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9C26" w14:textId="77777777" w:rsidR="00724BDB" w:rsidRPr="00724BDB" w:rsidRDefault="00724BDB" w:rsidP="00724BDB">
      <w:pPr>
        <w:pStyle w:val="2"/>
        <w:spacing w:before="0" w:after="0" w:line="0" w:lineRule="atLeast"/>
        <w:jc w:val="right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724BDB">
        <w:rPr>
          <w:rFonts w:ascii="Times New Roman" w:hAnsi="Times New Roman"/>
          <w:b w:val="0"/>
          <w:i w:val="0"/>
          <w:iCs w:val="0"/>
          <w:sz w:val="22"/>
          <w:szCs w:val="22"/>
        </w:rPr>
        <w:t>(ПРОЕКТ)</w:t>
      </w:r>
    </w:p>
    <w:p w14:paraId="4A4F4834" w14:textId="77777777" w:rsidR="00E83F68" w:rsidRPr="00514FF4" w:rsidRDefault="003B0C78" w:rsidP="00EC6F31">
      <w:pPr>
        <w:pStyle w:val="2"/>
        <w:spacing w:before="0" w:after="0" w:line="0" w:lineRule="atLeast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514FF4">
        <w:rPr>
          <w:rFonts w:ascii="Times New Roman" w:hAnsi="Times New Roman"/>
          <w:i w:val="0"/>
          <w:iCs w:val="0"/>
          <w:sz w:val="22"/>
          <w:szCs w:val="22"/>
        </w:rPr>
        <w:t>ДОГОВОР</w:t>
      </w:r>
    </w:p>
    <w:p w14:paraId="5E91CA08" w14:textId="77777777" w:rsidR="00E83F68" w:rsidRPr="00514FF4" w:rsidRDefault="00E83F68" w:rsidP="003B0C78">
      <w:pPr>
        <w:pStyle w:val="2"/>
        <w:spacing w:before="0" w:after="0" w:line="0" w:lineRule="atLeast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514FF4">
        <w:rPr>
          <w:rFonts w:ascii="Times New Roman" w:hAnsi="Times New Roman"/>
          <w:i w:val="0"/>
          <w:iCs w:val="0"/>
          <w:sz w:val="22"/>
          <w:szCs w:val="22"/>
        </w:rPr>
        <w:t>купли-продажи имущества</w:t>
      </w:r>
    </w:p>
    <w:p w14:paraId="1A007844" w14:textId="77777777" w:rsidR="00E83F68" w:rsidRPr="00514FF4" w:rsidRDefault="00E83F68" w:rsidP="003B0C78">
      <w:pPr>
        <w:spacing w:line="0" w:lineRule="atLeast"/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0"/>
        <w:gridCol w:w="4915"/>
      </w:tblGrid>
      <w:tr w:rsidR="00E83F68" w:rsidRPr="00514FF4" w14:paraId="0CFD6716" w14:textId="77777777" w:rsidTr="00DE333C">
        <w:tc>
          <w:tcPr>
            <w:tcW w:w="5148" w:type="dxa"/>
          </w:tcPr>
          <w:p w14:paraId="1F1276A3" w14:textId="77777777" w:rsidR="00E83F68" w:rsidRPr="00514FF4" w:rsidRDefault="00E83F68" w:rsidP="003B0C78">
            <w:pPr>
              <w:spacing w:line="0" w:lineRule="atLeast"/>
              <w:rPr>
                <w:sz w:val="22"/>
                <w:szCs w:val="22"/>
              </w:rPr>
            </w:pPr>
            <w:r w:rsidRPr="00514FF4">
              <w:rPr>
                <w:sz w:val="22"/>
                <w:szCs w:val="22"/>
              </w:rPr>
              <w:t>г. Чебоксары</w:t>
            </w:r>
          </w:p>
        </w:tc>
        <w:tc>
          <w:tcPr>
            <w:tcW w:w="5148" w:type="dxa"/>
          </w:tcPr>
          <w:p w14:paraId="225E0BF4" w14:textId="77777777" w:rsidR="00E83F68" w:rsidRPr="00332BBC" w:rsidRDefault="00DC594C" w:rsidP="00DC594C">
            <w:pPr>
              <w:spacing w:line="0" w:lineRule="atLeast"/>
              <w:jc w:val="right"/>
              <w:rPr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u w:val="single"/>
              </w:rPr>
              <w:t>«___</w:t>
            </w:r>
            <w:r w:rsidR="00EC6F31" w:rsidRPr="00332BBC">
              <w:rPr>
                <w:noProof/>
                <w:sz w:val="22"/>
                <w:szCs w:val="22"/>
                <w:u w:val="single"/>
              </w:rPr>
              <w:t xml:space="preserve">» </w:t>
            </w:r>
            <w:r>
              <w:rPr>
                <w:noProof/>
                <w:sz w:val="22"/>
                <w:szCs w:val="22"/>
                <w:u w:val="single"/>
              </w:rPr>
              <w:t>_____</w:t>
            </w:r>
            <w:r w:rsidR="009C1C7A" w:rsidRPr="00332BBC">
              <w:rPr>
                <w:noProof/>
                <w:sz w:val="22"/>
                <w:szCs w:val="22"/>
                <w:u w:val="single"/>
              </w:rPr>
              <w:t xml:space="preserve"> 202</w:t>
            </w:r>
            <w:r>
              <w:rPr>
                <w:noProof/>
                <w:sz w:val="22"/>
                <w:szCs w:val="22"/>
                <w:u w:val="single"/>
              </w:rPr>
              <w:t>__</w:t>
            </w:r>
            <w:r w:rsidR="00421091" w:rsidRPr="00332BBC">
              <w:rPr>
                <w:noProof/>
                <w:sz w:val="22"/>
                <w:szCs w:val="22"/>
                <w:u w:val="single"/>
              </w:rPr>
              <w:t xml:space="preserve"> г.</w:t>
            </w:r>
          </w:p>
        </w:tc>
      </w:tr>
    </w:tbl>
    <w:p w14:paraId="7068697E" w14:textId="77777777" w:rsidR="00E83F68" w:rsidRPr="00724BDB" w:rsidRDefault="00E83F68" w:rsidP="003B0C78">
      <w:pPr>
        <w:spacing w:line="0" w:lineRule="atLeast"/>
        <w:jc w:val="both"/>
        <w:rPr>
          <w:bCs/>
          <w:sz w:val="22"/>
          <w:szCs w:val="22"/>
        </w:rPr>
      </w:pPr>
    </w:p>
    <w:p w14:paraId="70A3F0F2" w14:textId="77777777" w:rsidR="00E83F68" w:rsidRPr="00724BDB" w:rsidRDefault="00E83F68" w:rsidP="00514FF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24BDB">
        <w:rPr>
          <w:bCs/>
          <w:sz w:val="22"/>
          <w:szCs w:val="22"/>
        </w:rPr>
        <w:t xml:space="preserve">Физическое лицо </w:t>
      </w:r>
      <w:r w:rsidR="00121E0D" w:rsidRPr="00121E0D">
        <w:rPr>
          <w:sz w:val="22"/>
          <w:szCs w:val="22"/>
        </w:rPr>
        <w:t xml:space="preserve">Закирова Разия Габдрауфовна </w:t>
      </w:r>
      <w:r w:rsidR="00724BDB" w:rsidRPr="00724BDB">
        <w:rPr>
          <w:sz w:val="22"/>
          <w:szCs w:val="22"/>
        </w:rPr>
        <w:t xml:space="preserve">(дата рождения: </w:t>
      </w:r>
      <w:r w:rsidR="00121E0D" w:rsidRPr="00121E0D">
        <w:rPr>
          <w:sz w:val="22"/>
          <w:szCs w:val="22"/>
        </w:rPr>
        <w:t>26.04.1961</w:t>
      </w:r>
      <w:r w:rsidR="00724BDB" w:rsidRPr="00724BDB">
        <w:rPr>
          <w:sz w:val="22"/>
          <w:szCs w:val="22"/>
        </w:rPr>
        <w:t xml:space="preserve">г., место рождения: </w:t>
      </w:r>
      <w:r w:rsidR="00121E0D" w:rsidRPr="00121E0D">
        <w:rPr>
          <w:sz w:val="22"/>
          <w:szCs w:val="22"/>
        </w:rPr>
        <w:t>ГОР. КАЗАНЬ</w:t>
      </w:r>
      <w:r w:rsidR="00724BDB" w:rsidRPr="00724BDB">
        <w:rPr>
          <w:sz w:val="22"/>
          <w:szCs w:val="22"/>
        </w:rPr>
        <w:t xml:space="preserve">, СНИЛС </w:t>
      </w:r>
      <w:r w:rsidR="00121E0D" w:rsidRPr="00121E0D">
        <w:rPr>
          <w:sz w:val="22"/>
          <w:szCs w:val="22"/>
        </w:rPr>
        <w:t>031-164-463 09</w:t>
      </w:r>
      <w:r w:rsidR="00724BDB" w:rsidRPr="00724BDB">
        <w:rPr>
          <w:sz w:val="22"/>
          <w:szCs w:val="22"/>
        </w:rPr>
        <w:t xml:space="preserve">, ИНН </w:t>
      </w:r>
      <w:r w:rsidR="00121E0D" w:rsidRPr="00121E0D">
        <w:rPr>
          <w:sz w:val="22"/>
          <w:szCs w:val="22"/>
        </w:rPr>
        <w:t>165704091847</w:t>
      </w:r>
      <w:r w:rsidR="00724BDB" w:rsidRPr="00724BDB">
        <w:rPr>
          <w:sz w:val="22"/>
          <w:szCs w:val="22"/>
        </w:rPr>
        <w:t xml:space="preserve">, адрес регистрации по месту жительства: </w:t>
      </w:r>
      <w:r w:rsidR="00121E0D" w:rsidRPr="00121E0D">
        <w:rPr>
          <w:sz w:val="22"/>
          <w:szCs w:val="22"/>
        </w:rPr>
        <w:t xml:space="preserve">422532, Республика </w:t>
      </w:r>
      <w:proofErr w:type="gramStart"/>
      <w:r w:rsidR="00121E0D" w:rsidRPr="00121E0D">
        <w:rPr>
          <w:sz w:val="22"/>
          <w:szCs w:val="22"/>
        </w:rPr>
        <w:t>Татарстан,  пгт</w:t>
      </w:r>
      <w:proofErr w:type="gramEnd"/>
      <w:r w:rsidR="00121E0D" w:rsidRPr="00121E0D">
        <w:rPr>
          <w:sz w:val="22"/>
          <w:szCs w:val="22"/>
        </w:rPr>
        <w:t>. Васильево, ул. Ленина, 56, кв.83</w:t>
      </w:r>
      <w:r w:rsidR="007131C3" w:rsidRPr="00724BDB">
        <w:rPr>
          <w:sz w:val="22"/>
          <w:szCs w:val="22"/>
        </w:rPr>
        <w:t>)</w:t>
      </w:r>
      <w:r w:rsidRPr="00724BDB">
        <w:rPr>
          <w:bCs/>
          <w:sz w:val="22"/>
          <w:szCs w:val="22"/>
        </w:rPr>
        <w:t xml:space="preserve"> в лице Финансового управляющего </w:t>
      </w:r>
      <w:r w:rsidR="00293D77">
        <w:rPr>
          <w:bCs/>
          <w:noProof/>
          <w:sz w:val="22"/>
          <w:szCs w:val="22"/>
        </w:rPr>
        <w:t>Филатовой Александры Владимировны</w:t>
      </w:r>
      <w:r w:rsidRPr="00724BDB">
        <w:rPr>
          <w:sz w:val="22"/>
          <w:szCs w:val="22"/>
        </w:rPr>
        <w:t>, действующе</w:t>
      </w:r>
      <w:r w:rsidR="00293D77">
        <w:rPr>
          <w:sz w:val="22"/>
          <w:szCs w:val="22"/>
        </w:rPr>
        <w:t>й</w:t>
      </w:r>
      <w:r w:rsidRPr="00724BDB">
        <w:rPr>
          <w:sz w:val="22"/>
          <w:szCs w:val="22"/>
        </w:rPr>
        <w:t xml:space="preserve"> на основании </w:t>
      </w:r>
      <w:r w:rsidR="00DC594C" w:rsidRPr="00724BDB">
        <w:rPr>
          <w:sz w:val="22"/>
          <w:szCs w:val="22"/>
        </w:rPr>
        <w:t>Решени</w:t>
      </w:r>
      <w:r w:rsidR="00121E0D">
        <w:rPr>
          <w:sz w:val="22"/>
          <w:szCs w:val="22"/>
        </w:rPr>
        <w:t>я</w:t>
      </w:r>
      <w:r w:rsidR="00DC594C" w:rsidRPr="00724BDB">
        <w:rPr>
          <w:sz w:val="22"/>
          <w:szCs w:val="22"/>
        </w:rPr>
        <w:t xml:space="preserve"> Арбитражного суда Республики</w:t>
      </w:r>
      <w:r w:rsidR="00293D77">
        <w:rPr>
          <w:sz w:val="22"/>
          <w:szCs w:val="22"/>
        </w:rPr>
        <w:t xml:space="preserve"> Татарстан</w:t>
      </w:r>
      <w:r w:rsidR="00DC594C" w:rsidRPr="00724BDB">
        <w:rPr>
          <w:sz w:val="22"/>
          <w:szCs w:val="22"/>
        </w:rPr>
        <w:t xml:space="preserve"> </w:t>
      </w:r>
      <w:r w:rsidR="00724BDB" w:rsidRPr="00724BDB">
        <w:rPr>
          <w:sz w:val="22"/>
          <w:szCs w:val="22"/>
        </w:rPr>
        <w:t xml:space="preserve">от </w:t>
      </w:r>
      <w:r w:rsidR="00121E0D">
        <w:rPr>
          <w:sz w:val="22"/>
          <w:szCs w:val="22"/>
        </w:rPr>
        <w:t>25</w:t>
      </w:r>
      <w:r w:rsidR="00724BDB" w:rsidRPr="00724BDB">
        <w:rPr>
          <w:sz w:val="22"/>
          <w:szCs w:val="22"/>
        </w:rPr>
        <w:t>.06.202</w:t>
      </w:r>
      <w:r w:rsidR="00121E0D">
        <w:rPr>
          <w:sz w:val="22"/>
          <w:szCs w:val="22"/>
        </w:rPr>
        <w:t>5</w:t>
      </w:r>
      <w:r w:rsidR="00724BDB" w:rsidRPr="00724BDB">
        <w:rPr>
          <w:sz w:val="22"/>
          <w:szCs w:val="22"/>
        </w:rPr>
        <w:t xml:space="preserve"> г. (резолютивная часть объявлена </w:t>
      </w:r>
      <w:r w:rsidR="00121E0D">
        <w:rPr>
          <w:sz w:val="22"/>
          <w:szCs w:val="22"/>
        </w:rPr>
        <w:t>24</w:t>
      </w:r>
      <w:r w:rsidR="00724BDB" w:rsidRPr="00724BDB">
        <w:rPr>
          <w:sz w:val="22"/>
          <w:szCs w:val="22"/>
        </w:rPr>
        <w:t>.0</w:t>
      </w:r>
      <w:r w:rsidR="00121E0D">
        <w:rPr>
          <w:sz w:val="22"/>
          <w:szCs w:val="22"/>
        </w:rPr>
        <w:t>6</w:t>
      </w:r>
      <w:r w:rsidR="00724BDB" w:rsidRPr="00724BDB">
        <w:rPr>
          <w:sz w:val="22"/>
          <w:szCs w:val="22"/>
        </w:rPr>
        <w:t>.202</w:t>
      </w:r>
      <w:r w:rsidR="00121E0D">
        <w:rPr>
          <w:sz w:val="22"/>
          <w:szCs w:val="22"/>
        </w:rPr>
        <w:t>5</w:t>
      </w:r>
      <w:r w:rsidR="00724BDB" w:rsidRPr="00724BDB">
        <w:rPr>
          <w:sz w:val="22"/>
          <w:szCs w:val="22"/>
        </w:rPr>
        <w:t xml:space="preserve"> г.) по делу № </w:t>
      </w:r>
      <w:r w:rsidR="00293D77" w:rsidRPr="00293D77">
        <w:rPr>
          <w:sz w:val="22"/>
          <w:szCs w:val="22"/>
        </w:rPr>
        <w:t>А65-14721/2025</w:t>
      </w:r>
      <w:r w:rsidRPr="00724BDB">
        <w:rPr>
          <w:sz w:val="22"/>
          <w:szCs w:val="22"/>
        </w:rPr>
        <w:t>, именуе</w:t>
      </w:r>
      <w:r w:rsidR="00514FF4" w:rsidRPr="00724BDB">
        <w:rPr>
          <w:sz w:val="22"/>
          <w:szCs w:val="22"/>
        </w:rPr>
        <w:t xml:space="preserve">мые в дальнейшем «Продавец», и </w:t>
      </w:r>
      <w:r w:rsidR="00DC594C" w:rsidRPr="00724BDB">
        <w:rPr>
          <w:sz w:val="22"/>
          <w:szCs w:val="22"/>
        </w:rPr>
        <w:t>____________</w:t>
      </w:r>
      <w:r w:rsidR="00A65EBD" w:rsidRPr="00724BDB">
        <w:rPr>
          <w:sz w:val="22"/>
          <w:szCs w:val="22"/>
        </w:rPr>
        <w:t xml:space="preserve">, г.р., паспорт гражданина РФ: серия </w:t>
      </w:r>
      <w:r w:rsidR="00DC594C" w:rsidRPr="00724BDB">
        <w:rPr>
          <w:sz w:val="22"/>
          <w:szCs w:val="22"/>
        </w:rPr>
        <w:t>______</w:t>
      </w:r>
      <w:r w:rsidR="00A65EBD" w:rsidRPr="00724BDB">
        <w:rPr>
          <w:sz w:val="22"/>
          <w:szCs w:val="22"/>
        </w:rPr>
        <w:t xml:space="preserve"> № </w:t>
      </w:r>
      <w:r w:rsidR="00DC594C" w:rsidRPr="00724BDB">
        <w:rPr>
          <w:sz w:val="22"/>
          <w:szCs w:val="22"/>
        </w:rPr>
        <w:t>___________</w:t>
      </w:r>
      <w:r w:rsidR="00A65EBD" w:rsidRPr="00724BDB">
        <w:rPr>
          <w:sz w:val="22"/>
          <w:szCs w:val="22"/>
        </w:rPr>
        <w:t xml:space="preserve">, выдан </w:t>
      </w:r>
      <w:r w:rsidR="00DC594C" w:rsidRPr="00724BDB">
        <w:rPr>
          <w:sz w:val="22"/>
          <w:szCs w:val="22"/>
        </w:rPr>
        <w:t>______________</w:t>
      </w:r>
      <w:r w:rsidR="00A65EBD" w:rsidRPr="00724BDB">
        <w:rPr>
          <w:sz w:val="22"/>
          <w:szCs w:val="22"/>
        </w:rPr>
        <w:t xml:space="preserve"> </w:t>
      </w:r>
      <w:r w:rsidR="00DC594C" w:rsidRPr="00724BDB">
        <w:rPr>
          <w:sz w:val="22"/>
          <w:szCs w:val="22"/>
        </w:rPr>
        <w:t>______</w:t>
      </w:r>
      <w:r w:rsidR="00A65EBD" w:rsidRPr="00724BDB">
        <w:rPr>
          <w:sz w:val="22"/>
          <w:szCs w:val="22"/>
        </w:rPr>
        <w:t>г.,</w:t>
      </w:r>
      <w:r w:rsidR="00635342" w:rsidRPr="00724BDB">
        <w:rPr>
          <w:sz w:val="22"/>
          <w:szCs w:val="22"/>
        </w:rPr>
        <w:t xml:space="preserve"> код подразделения </w:t>
      </w:r>
      <w:r w:rsidR="00DC594C" w:rsidRPr="00724BDB">
        <w:rPr>
          <w:sz w:val="22"/>
          <w:szCs w:val="22"/>
        </w:rPr>
        <w:t>_______</w:t>
      </w:r>
      <w:r w:rsidR="00635342" w:rsidRPr="00724BDB">
        <w:rPr>
          <w:sz w:val="22"/>
          <w:szCs w:val="22"/>
        </w:rPr>
        <w:t>,</w:t>
      </w:r>
      <w:r w:rsidR="00A65EBD" w:rsidRPr="00724BDB">
        <w:rPr>
          <w:sz w:val="22"/>
          <w:szCs w:val="22"/>
        </w:rPr>
        <w:t xml:space="preserve"> зарегистрированный по адресу: </w:t>
      </w:r>
      <w:r w:rsidR="00DC594C" w:rsidRPr="00724BDB">
        <w:rPr>
          <w:sz w:val="22"/>
          <w:szCs w:val="22"/>
        </w:rPr>
        <w:t>________________</w:t>
      </w:r>
      <w:r w:rsidR="00A65EBD" w:rsidRPr="00724BDB">
        <w:rPr>
          <w:sz w:val="22"/>
          <w:szCs w:val="22"/>
        </w:rPr>
        <w:t>, действующий от своего имени</w:t>
      </w:r>
      <w:r w:rsidRPr="00724BDB">
        <w:rPr>
          <w:bCs/>
          <w:sz w:val="22"/>
          <w:szCs w:val="22"/>
        </w:rPr>
        <w:t xml:space="preserve"> именуемый</w:t>
      </w:r>
      <w:r w:rsidR="00921CF0" w:rsidRPr="00724BDB">
        <w:rPr>
          <w:bCs/>
          <w:sz w:val="22"/>
          <w:szCs w:val="22"/>
        </w:rPr>
        <w:t xml:space="preserve"> </w:t>
      </w:r>
      <w:r w:rsidRPr="00724BDB">
        <w:rPr>
          <w:bCs/>
          <w:sz w:val="22"/>
          <w:szCs w:val="22"/>
        </w:rPr>
        <w:t>в дальнейшем «Покупатель»</w:t>
      </w:r>
      <w:r w:rsidRPr="00724BDB">
        <w:rPr>
          <w:sz w:val="22"/>
          <w:szCs w:val="22"/>
        </w:rPr>
        <w:t>, при совместном упоминании – «Стороны», заключили настоящий договор о нижеследующем:</w:t>
      </w:r>
    </w:p>
    <w:p w14:paraId="5C5F5C96" w14:textId="77777777" w:rsidR="00E83F68" w:rsidRPr="00724BDB" w:rsidRDefault="00E83F68" w:rsidP="003B0C78">
      <w:pPr>
        <w:spacing w:line="0" w:lineRule="atLeast"/>
        <w:jc w:val="both"/>
        <w:rPr>
          <w:sz w:val="22"/>
          <w:szCs w:val="22"/>
        </w:rPr>
      </w:pPr>
    </w:p>
    <w:p w14:paraId="516FDD41" w14:textId="77777777" w:rsidR="00E83F68" w:rsidRPr="00724BDB" w:rsidRDefault="00E83F68" w:rsidP="003B0C78">
      <w:pPr>
        <w:numPr>
          <w:ilvl w:val="0"/>
          <w:numId w:val="7"/>
        </w:numPr>
        <w:spacing w:line="0" w:lineRule="atLeast"/>
        <w:ind w:firstLine="0"/>
        <w:rPr>
          <w:b/>
          <w:bCs/>
          <w:sz w:val="22"/>
          <w:szCs w:val="22"/>
        </w:rPr>
      </w:pPr>
      <w:r w:rsidRPr="00724BDB">
        <w:rPr>
          <w:b/>
          <w:bCs/>
          <w:sz w:val="22"/>
          <w:szCs w:val="22"/>
        </w:rPr>
        <w:t>Предмет договора</w:t>
      </w:r>
    </w:p>
    <w:p w14:paraId="4B87DCA1" w14:textId="77777777" w:rsidR="00A65EBD" w:rsidRPr="00724BDB" w:rsidRDefault="00A65EBD" w:rsidP="00A65EBD">
      <w:pPr>
        <w:spacing w:line="0" w:lineRule="atLeast"/>
        <w:ind w:left="3904"/>
        <w:rPr>
          <w:b/>
          <w:bCs/>
          <w:sz w:val="22"/>
          <w:szCs w:val="22"/>
        </w:rPr>
      </w:pPr>
    </w:p>
    <w:p w14:paraId="3627FA69" w14:textId="77777777" w:rsidR="00724BDB" w:rsidRPr="00724BDB" w:rsidRDefault="00E83F68" w:rsidP="00724BDB">
      <w:pPr>
        <w:pStyle w:val="Default"/>
        <w:numPr>
          <w:ilvl w:val="1"/>
          <w:numId w:val="7"/>
        </w:numPr>
        <w:ind w:left="0" w:firstLine="0"/>
        <w:jc w:val="both"/>
        <w:rPr>
          <w:sz w:val="22"/>
          <w:szCs w:val="22"/>
        </w:rPr>
      </w:pPr>
      <w:r w:rsidRPr="00724BDB">
        <w:rPr>
          <w:sz w:val="22"/>
          <w:szCs w:val="22"/>
        </w:rPr>
        <w:t>По настоящему Договору Продавец продал и передал в собственность Покупателю принадлежащее ему</w:t>
      </w:r>
      <w:r w:rsidR="007131C3" w:rsidRPr="00724BDB">
        <w:rPr>
          <w:sz w:val="22"/>
          <w:szCs w:val="22"/>
        </w:rPr>
        <w:t xml:space="preserve"> движимое</w:t>
      </w:r>
      <w:r w:rsidRPr="00724BDB">
        <w:rPr>
          <w:sz w:val="22"/>
          <w:szCs w:val="22"/>
        </w:rPr>
        <w:t xml:space="preserve"> имущество, а Покупатель купил и принял следующее </w:t>
      </w:r>
      <w:r w:rsidR="007131C3" w:rsidRPr="00724BDB">
        <w:rPr>
          <w:sz w:val="22"/>
          <w:szCs w:val="22"/>
        </w:rPr>
        <w:t xml:space="preserve">движимое </w:t>
      </w:r>
      <w:r w:rsidRPr="00724BDB">
        <w:rPr>
          <w:sz w:val="22"/>
          <w:szCs w:val="22"/>
        </w:rPr>
        <w:t>имущество (далее по тексту – Имущество), а именно:</w:t>
      </w:r>
      <w:r w:rsidR="00143D0C" w:rsidRPr="00724BDB">
        <w:rPr>
          <w:b/>
          <w:sz w:val="22"/>
          <w:szCs w:val="22"/>
        </w:rPr>
        <w:t xml:space="preserve"> </w:t>
      </w:r>
    </w:p>
    <w:p w14:paraId="36BE5387" w14:textId="77777777" w:rsidR="00724BDB" w:rsidRPr="00724BDB" w:rsidRDefault="00724BDB" w:rsidP="00121E0D">
      <w:pPr>
        <w:pStyle w:val="Default"/>
        <w:rPr>
          <w:b/>
          <w:sz w:val="22"/>
          <w:szCs w:val="22"/>
          <w:u w:val="single"/>
        </w:rPr>
      </w:pPr>
      <w:bookmarkStart w:id="0" w:name="_Hlk210740342"/>
      <w:r w:rsidRPr="00724BDB">
        <w:rPr>
          <w:b/>
          <w:sz w:val="22"/>
          <w:szCs w:val="22"/>
          <w:u w:val="single"/>
        </w:rPr>
        <w:t xml:space="preserve">Автомобиль легковой: </w:t>
      </w:r>
      <w:r w:rsidR="00121E0D" w:rsidRPr="00121E0D">
        <w:rPr>
          <w:b/>
          <w:sz w:val="22"/>
          <w:szCs w:val="22"/>
          <w:u w:val="single"/>
        </w:rPr>
        <w:t>KIA SLS</w:t>
      </w:r>
      <w:r w:rsidR="00121E0D">
        <w:rPr>
          <w:b/>
          <w:sz w:val="22"/>
          <w:szCs w:val="22"/>
          <w:u w:val="single"/>
        </w:rPr>
        <w:t xml:space="preserve"> </w:t>
      </w:r>
      <w:r w:rsidR="00121E0D" w:rsidRPr="00121E0D">
        <w:rPr>
          <w:b/>
          <w:sz w:val="22"/>
          <w:szCs w:val="22"/>
          <w:u w:val="single"/>
        </w:rPr>
        <w:t>(SPORTAGE, SL, SLS)</w:t>
      </w:r>
      <w:r w:rsidRPr="00724BDB">
        <w:rPr>
          <w:b/>
          <w:sz w:val="22"/>
          <w:szCs w:val="22"/>
          <w:u w:val="single"/>
        </w:rPr>
        <w:t xml:space="preserve"> </w:t>
      </w:r>
    </w:p>
    <w:p w14:paraId="3E974386" w14:textId="77777777" w:rsidR="00724BDB" w:rsidRPr="00724BDB" w:rsidRDefault="00724BDB" w:rsidP="00724BDB">
      <w:pPr>
        <w:pStyle w:val="Default"/>
        <w:rPr>
          <w:b/>
          <w:sz w:val="22"/>
          <w:szCs w:val="22"/>
          <w:u w:val="single"/>
        </w:rPr>
      </w:pPr>
      <w:r w:rsidRPr="00724BDB">
        <w:rPr>
          <w:b/>
          <w:sz w:val="22"/>
          <w:szCs w:val="22"/>
          <w:u w:val="single"/>
        </w:rPr>
        <w:t>Год выпуска: 20</w:t>
      </w:r>
      <w:r w:rsidR="00121E0D">
        <w:rPr>
          <w:b/>
          <w:sz w:val="22"/>
          <w:szCs w:val="22"/>
          <w:u w:val="single"/>
        </w:rPr>
        <w:t>15</w:t>
      </w:r>
    </w:p>
    <w:p w14:paraId="4C065195" w14:textId="77777777" w:rsidR="00724BDB" w:rsidRPr="00724BDB" w:rsidRDefault="00724BDB" w:rsidP="00724BDB">
      <w:pPr>
        <w:pStyle w:val="Default"/>
        <w:rPr>
          <w:b/>
          <w:sz w:val="22"/>
          <w:szCs w:val="22"/>
          <w:u w:val="single"/>
        </w:rPr>
      </w:pPr>
      <w:r w:rsidRPr="00724BDB">
        <w:rPr>
          <w:b/>
          <w:sz w:val="22"/>
          <w:szCs w:val="22"/>
          <w:u w:val="single"/>
        </w:rPr>
        <w:t xml:space="preserve">Идентификационный номер VIN: </w:t>
      </w:r>
      <w:r w:rsidR="00121E0D" w:rsidRPr="00121E0D">
        <w:rPr>
          <w:b/>
          <w:sz w:val="22"/>
          <w:szCs w:val="22"/>
          <w:u w:val="single"/>
        </w:rPr>
        <w:t>XWEPB81AAF0001969</w:t>
      </w:r>
      <w:r w:rsidRPr="00724BDB">
        <w:rPr>
          <w:b/>
          <w:sz w:val="22"/>
          <w:szCs w:val="22"/>
          <w:u w:val="single"/>
        </w:rPr>
        <w:t xml:space="preserve"> </w:t>
      </w:r>
    </w:p>
    <w:p w14:paraId="29749C2B" w14:textId="77777777" w:rsidR="00724BDB" w:rsidRPr="00724BDB" w:rsidRDefault="00724BDB" w:rsidP="00724BDB">
      <w:pPr>
        <w:pStyle w:val="Default"/>
        <w:rPr>
          <w:b/>
          <w:sz w:val="22"/>
          <w:szCs w:val="22"/>
          <w:u w:val="single"/>
        </w:rPr>
      </w:pPr>
      <w:r w:rsidRPr="00724BDB">
        <w:rPr>
          <w:b/>
          <w:sz w:val="22"/>
          <w:szCs w:val="22"/>
          <w:u w:val="single"/>
        </w:rPr>
        <w:t xml:space="preserve">Цвет: </w:t>
      </w:r>
      <w:r w:rsidR="00121E0D">
        <w:rPr>
          <w:b/>
          <w:sz w:val="22"/>
          <w:szCs w:val="22"/>
          <w:u w:val="single"/>
        </w:rPr>
        <w:t>Белый</w:t>
      </w:r>
    </w:p>
    <w:p w14:paraId="7997EBB1" w14:textId="77777777" w:rsidR="00724BDB" w:rsidRPr="00724BDB" w:rsidRDefault="00724BDB" w:rsidP="00724BDB">
      <w:pPr>
        <w:pStyle w:val="Default"/>
        <w:rPr>
          <w:b/>
          <w:sz w:val="22"/>
          <w:szCs w:val="22"/>
          <w:u w:val="single"/>
        </w:rPr>
      </w:pPr>
      <w:r w:rsidRPr="00724BDB">
        <w:rPr>
          <w:b/>
          <w:sz w:val="22"/>
          <w:szCs w:val="22"/>
          <w:u w:val="single"/>
        </w:rPr>
        <w:t xml:space="preserve">Рабочий объем двигателя: 1999 см3 </w:t>
      </w:r>
    </w:p>
    <w:p w14:paraId="5439EFD8" w14:textId="77777777" w:rsidR="00724BDB" w:rsidRPr="00724BDB" w:rsidRDefault="00724BDB" w:rsidP="00724BDB">
      <w:pPr>
        <w:pStyle w:val="Default"/>
        <w:rPr>
          <w:b/>
          <w:sz w:val="22"/>
          <w:szCs w:val="22"/>
          <w:u w:val="single"/>
        </w:rPr>
      </w:pPr>
      <w:r w:rsidRPr="00724BDB">
        <w:rPr>
          <w:b/>
          <w:sz w:val="22"/>
          <w:szCs w:val="22"/>
          <w:u w:val="single"/>
        </w:rPr>
        <w:t xml:space="preserve">Мощность двигателя: </w:t>
      </w:r>
      <w:r w:rsidR="00121E0D">
        <w:rPr>
          <w:b/>
          <w:sz w:val="22"/>
          <w:szCs w:val="22"/>
          <w:u w:val="single"/>
        </w:rPr>
        <w:t xml:space="preserve">л.с. </w:t>
      </w:r>
      <w:r w:rsidR="00121E0D" w:rsidRPr="00121E0D">
        <w:rPr>
          <w:b/>
          <w:sz w:val="22"/>
          <w:szCs w:val="22"/>
          <w:u w:val="single"/>
        </w:rPr>
        <w:t>(кВт) 150(110)</w:t>
      </w:r>
      <w:r w:rsidRPr="00724BDB">
        <w:rPr>
          <w:b/>
          <w:sz w:val="22"/>
          <w:szCs w:val="22"/>
          <w:u w:val="single"/>
        </w:rPr>
        <w:t xml:space="preserve"> </w:t>
      </w:r>
    </w:p>
    <w:p w14:paraId="4DB305C3" w14:textId="77777777" w:rsidR="00DC594C" w:rsidRPr="00724BDB" w:rsidRDefault="00724BDB" w:rsidP="00724BDB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  <w:u w:val="single"/>
        </w:rPr>
      </w:pPr>
      <w:r w:rsidRPr="00724BDB">
        <w:rPr>
          <w:b/>
          <w:sz w:val="22"/>
          <w:szCs w:val="22"/>
          <w:u w:val="single"/>
        </w:rPr>
        <w:t xml:space="preserve">Паспорт транспортного средства (ПТС): Серия </w:t>
      </w:r>
      <w:r w:rsidR="00121E0D" w:rsidRPr="00121E0D">
        <w:rPr>
          <w:b/>
          <w:sz w:val="22"/>
          <w:szCs w:val="22"/>
          <w:u w:val="single"/>
        </w:rPr>
        <w:t>47 ТР</w:t>
      </w:r>
      <w:r w:rsidR="00121E0D">
        <w:rPr>
          <w:b/>
          <w:sz w:val="22"/>
          <w:szCs w:val="22"/>
          <w:u w:val="single"/>
        </w:rPr>
        <w:t xml:space="preserve"> №</w:t>
      </w:r>
      <w:r w:rsidR="00121E0D" w:rsidRPr="00121E0D">
        <w:rPr>
          <w:b/>
          <w:sz w:val="22"/>
          <w:szCs w:val="22"/>
          <w:u w:val="single"/>
        </w:rPr>
        <w:t xml:space="preserve"> 447236</w:t>
      </w:r>
      <w:r w:rsidRPr="00724BDB">
        <w:rPr>
          <w:b/>
          <w:sz w:val="22"/>
          <w:szCs w:val="22"/>
          <w:u w:val="single"/>
        </w:rPr>
        <w:t xml:space="preserve">, выдан </w:t>
      </w:r>
      <w:r w:rsidR="009277D1">
        <w:rPr>
          <w:b/>
          <w:sz w:val="22"/>
          <w:szCs w:val="22"/>
          <w:u w:val="single"/>
        </w:rPr>
        <w:t>15</w:t>
      </w:r>
      <w:r w:rsidRPr="00724BDB">
        <w:rPr>
          <w:b/>
          <w:sz w:val="22"/>
          <w:szCs w:val="22"/>
          <w:u w:val="single"/>
        </w:rPr>
        <w:t>.0</w:t>
      </w:r>
      <w:r w:rsidR="009277D1">
        <w:rPr>
          <w:b/>
          <w:sz w:val="22"/>
          <w:szCs w:val="22"/>
          <w:u w:val="single"/>
        </w:rPr>
        <w:t>3</w:t>
      </w:r>
      <w:r w:rsidRPr="00724BDB">
        <w:rPr>
          <w:b/>
          <w:sz w:val="22"/>
          <w:szCs w:val="22"/>
          <w:u w:val="single"/>
        </w:rPr>
        <w:t>.20</w:t>
      </w:r>
      <w:r w:rsidR="009277D1">
        <w:rPr>
          <w:b/>
          <w:sz w:val="22"/>
          <w:szCs w:val="22"/>
          <w:u w:val="single"/>
        </w:rPr>
        <w:t>23</w:t>
      </w:r>
      <w:r w:rsidR="00DC594C" w:rsidRPr="00724BDB">
        <w:rPr>
          <w:b/>
          <w:bCs/>
          <w:sz w:val="22"/>
          <w:szCs w:val="22"/>
          <w:u w:val="single"/>
        </w:rPr>
        <w:t>.</w:t>
      </w:r>
    </w:p>
    <w:bookmarkEnd w:id="0"/>
    <w:p w14:paraId="67F0F0F0" w14:textId="77777777" w:rsidR="00E83F68" w:rsidRPr="00724BDB" w:rsidRDefault="00E83F68" w:rsidP="00724BDB">
      <w:pPr>
        <w:numPr>
          <w:ilvl w:val="1"/>
          <w:numId w:val="7"/>
        </w:numPr>
        <w:autoSpaceDE w:val="0"/>
        <w:autoSpaceDN w:val="0"/>
        <w:adjustRightInd w:val="0"/>
        <w:spacing w:line="0" w:lineRule="atLeast"/>
        <w:ind w:left="0" w:firstLine="0"/>
        <w:jc w:val="both"/>
        <w:rPr>
          <w:sz w:val="22"/>
          <w:szCs w:val="22"/>
        </w:rPr>
      </w:pPr>
      <w:r w:rsidRPr="00724BDB">
        <w:rPr>
          <w:sz w:val="22"/>
          <w:szCs w:val="22"/>
        </w:rPr>
        <w:t xml:space="preserve">Реализуемое </w:t>
      </w:r>
      <w:r w:rsidR="00584F4B" w:rsidRPr="00724BDB">
        <w:rPr>
          <w:sz w:val="22"/>
          <w:szCs w:val="22"/>
        </w:rPr>
        <w:t xml:space="preserve">движимое </w:t>
      </w:r>
      <w:r w:rsidRPr="00724BDB">
        <w:rPr>
          <w:sz w:val="22"/>
          <w:szCs w:val="22"/>
        </w:rPr>
        <w:t>имущество принадлежит Продавцу на праве собственности.</w:t>
      </w:r>
    </w:p>
    <w:p w14:paraId="215824FF" w14:textId="77777777" w:rsidR="007131C3" w:rsidRPr="00AA253D" w:rsidRDefault="007131C3" w:rsidP="00AA253D">
      <w:pPr>
        <w:numPr>
          <w:ilvl w:val="1"/>
          <w:numId w:val="7"/>
        </w:numPr>
        <w:autoSpaceDE w:val="0"/>
        <w:autoSpaceDN w:val="0"/>
        <w:adjustRightInd w:val="0"/>
        <w:spacing w:line="0" w:lineRule="atLeast"/>
        <w:ind w:left="0" w:firstLine="0"/>
        <w:jc w:val="both"/>
        <w:rPr>
          <w:sz w:val="22"/>
          <w:szCs w:val="22"/>
        </w:rPr>
      </w:pPr>
      <w:r w:rsidRPr="00724BDB">
        <w:rPr>
          <w:sz w:val="22"/>
          <w:szCs w:val="22"/>
        </w:rPr>
        <w:t xml:space="preserve">Имущество обременено залогом в пользу залогового кредитора </w:t>
      </w:r>
      <w:r w:rsidR="00AA253D">
        <w:rPr>
          <w:rFonts w:eastAsia="Calibri"/>
          <w:sz w:val="22"/>
          <w:szCs w:val="22"/>
        </w:rPr>
        <w:t>Публичное акционерное общество «БАНК УРАЛСИБ»</w:t>
      </w:r>
      <w:r w:rsidR="003B0C78" w:rsidRPr="00724BDB">
        <w:rPr>
          <w:sz w:val="22"/>
          <w:szCs w:val="22"/>
        </w:rPr>
        <w:t xml:space="preserve">, Определением </w:t>
      </w:r>
      <w:r w:rsidR="00D11AF0" w:rsidRPr="00724BDB">
        <w:rPr>
          <w:sz w:val="22"/>
          <w:szCs w:val="22"/>
        </w:rPr>
        <w:t xml:space="preserve">Арбитражного суда </w:t>
      </w:r>
      <w:r w:rsidR="00DC594C" w:rsidRPr="00724BDB">
        <w:rPr>
          <w:sz w:val="22"/>
          <w:szCs w:val="22"/>
        </w:rPr>
        <w:t xml:space="preserve">Чувашской Республики - Чувашии </w:t>
      </w:r>
      <w:r w:rsidR="00724BDB" w:rsidRPr="00724BDB">
        <w:rPr>
          <w:sz w:val="22"/>
          <w:szCs w:val="22"/>
        </w:rPr>
        <w:t xml:space="preserve">от </w:t>
      </w:r>
      <w:r w:rsidR="00AA253D">
        <w:rPr>
          <w:sz w:val="22"/>
          <w:szCs w:val="22"/>
        </w:rPr>
        <w:t>19</w:t>
      </w:r>
      <w:r w:rsidR="00724BDB" w:rsidRPr="00724BDB">
        <w:rPr>
          <w:sz w:val="22"/>
          <w:szCs w:val="22"/>
        </w:rPr>
        <w:t>.09</w:t>
      </w:r>
      <w:r w:rsidR="00D11AF0" w:rsidRPr="00724BDB">
        <w:rPr>
          <w:sz w:val="22"/>
          <w:szCs w:val="22"/>
        </w:rPr>
        <w:t>.202</w:t>
      </w:r>
      <w:r w:rsidR="00AA253D">
        <w:rPr>
          <w:sz w:val="22"/>
          <w:szCs w:val="22"/>
        </w:rPr>
        <w:t>5</w:t>
      </w:r>
      <w:r w:rsidR="00D11AF0" w:rsidRPr="00724BDB">
        <w:rPr>
          <w:sz w:val="22"/>
          <w:szCs w:val="22"/>
        </w:rPr>
        <w:t xml:space="preserve"> г. по делу </w:t>
      </w:r>
      <w:r w:rsidR="00AA253D" w:rsidRPr="00AA253D">
        <w:rPr>
          <w:sz w:val="22"/>
          <w:szCs w:val="22"/>
        </w:rPr>
        <w:t>А65-14721/2025</w:t>
      </w:r>
      <w:r w:rsidR="00AA253D">
        <w:rPr>
          <w:sz w:val="22"/>
          <w:szCs w:val="22"/>
        </w:rPr>
        <w:t xml:space="preserve"> </w:t>
      </w:r>
      <w:r w:rsidR="003B0C78" w:rsidRPr="00AA253D">
        <w:rPr>
          <w:sz w:val="22"/>
          <w:szCs w:val="22"/>
        </w:rPr>
        <w:t xml:space="preserve">требование </w:t>
      </w:r>
      <w:r w:rsidR="00AA253D" w:rsidRPr="00AA253D">
        <w:rPr>
          <w:rFonts w:eastAsia="Calibri"/>
          <w:sz w:val="22"/>
          <w:szCs w:val="22"/>
        </w:rPr>
        <w:t>Публично</w:t>
      </w:r>
      <w:r w:rsidR="00AA253D">
        <w:rPr>
          <w:rFonts w:eastAsia="Calibri"/>
          <w:sz w:val="22"/>
          <w:szCs w:val="22"/>
        </w:rPr>
        <w:t>го</w:t>
      </w:r>
      <w:r w:rsidR="00AA253D" w:rsidRPr="00AA253D">
        <w:rPr>
          <w:rFonts w:eastAsia="Calibri"/>
          <w:sz w:val="22"/>
          <w:szCs w:val="22"/>
        </w:rPr>
        <w:t xml:space="preserve"> акционерно</w:t>
      </w:r>
      <w:r w:rsidR="00AA253D">
        <w:rPr>
          <w:rFonts w:eastAsia="Calibri"/>
          <w:sz w:val="22"/>
          <w:szCs w:val="22"/>
        </w:rPr>
        <w:t>го</w:t>
      </w:r>
      <w:r w:rsidR="00AA253D" w:rsidRPr="00AA253D">
        <w:rPr>
          <w:rFonts w:eastAsia="Calibri"/>
          <w:sz w:val="22"/>
          <w:szCs w:val="22"/>
        </w:rPr>
        <w:t xml:space="preserve"> обществ</w:t>
      </w:r>
      <w:r w:rsidR="00AA253D">
        <w:rPr>
          <w:rFonts w:eastAsia="Calibri"/>
          <w:sz w:val="22"/>
          <w:szCs w:val="22"/>
        </w:rPr>
        <w:t>а</w:t>
      </w:r>
      <w:r w:rsidR="00AA253D" w:rsidRPr="00AA253D">
        <w:rPr>
          <w:rFonts w:eastAsia="Calibri"/>
          <w:sz w:val="22"/>
          <w:szCs w:val="22"/>
        </w:rPr>
        <w:t xml:space="preserve"> «БАНК УРАЛСИ</w:t>
      </w:r>
      <w:r w:rsidR="00AA253D">
        <w:rPr>
          <w:rFonts w:eastAsia="Calibri"/>
          <w:sz w:val="22"/>
          <w:szCs w:val="22"/>
        </w:rPr>
        <w:t xml:space="preserve">Б» </w:t>
      </w:r>
      <w:r w:rsidR="003B0C78" w:rsidRPr="00AA253D">
        <w:rPr>
          <w:sz w:val="22"/>
          <w:szCs w:val="22"/>
        </w:rPr>
        <w:t xml:space="preserve">установлено в размере </w:t>
      </w:r>
      <w:r w:rsidR="00AA253D" w:rsidRPr="00AA253D">
        <w:rPr>
          <w:rFonts w:eastAsia="Calibri"/>
          <w:sz w:val="22"/>
          <w:szCs w:val="22"/>
        </w:rPr>
        <w:t>1 616 085 руб</w:t>
      </w:r>
      <w:r w:rsidR="00AA253D">
        <w:rPr>
          <w:rFonts w:eastAsia="Calibri"/>
          <w:sz w:val="22"/>
          <w:szCs w:val="22"/>
        </w:rPr>
        <w:t>лей</w:t>
      </w:r>
      <w:r w:rsidR="00AA253D" w:rsidRPr="00AA253D">
        <w:rPr>
          <w:rFonts w:eastAsia="Calibri"/>
          <w:sz w:val="22"/>
          <w:szCs w:val="22"/>
        </w:rPr>
        <w:t xml:space="preserve"> 92 коп</w:t>
      </w:r>
      <w:r w:rsidR="00AA253D">
        <w:rPr>
          <w:rFonts w:eastAsia="Calibri"/>
          <w:sz w:val="22"/>
          <w:szCs w:val="22"/>
        </w:rPr>
        <w:t xml:space="preserve">еек </w:t>
      </w:r>
      <w:r w:rsidR="00DE6EA6" w:rsidRPr="00AA253D">
        <w:rPr>
          <w:sz w:val="22"/>
          <w:szCs w:val="22"/>
        </w:rPr>
        <w:t>в качестве обязательства,</w:t>
      </w:r>
      <w:r w:rsidR="00487E49" w:rsidRPr="00AA253D">
        <w:rPr>
          <w:sz w:val="22"/>
          <w:szCs w:val="22"/>
        </w:rPr>
        <w:t xml:space="preserve"> обеспеченного залогом.</w:t>
      </w:r>
    </w:p>
    <w:p w14:paraId="4D8FFD23" w14:textId="77777777" w:rsidR="003A5A46" w:rsidRPr="00724BDB" w:rsidRDefault="00E83F68" w:rsidP="00891ACA">
      <w:pPr>
        <w:numPr>
          <w:ilvl w:val="1"/>
          <w:numId w:val="7"/>
        </w:numPr>
        <w:autoSpaceDE w:val="0"/>
        <w:autoSpaceDN w:val="0"/>
        <w:adjustRightInd w:val="0"/>
        <w:spacing w:line="0" w:lineRule="atLeast"/>
        <w:ind w:left="0" w:firstLine="0"/>
        <w:jc w:val="both"/>
        <w:rPr>
          <w:sz w:val="22"/>
          <w:szCs w:val="22"/>
        </w:rPr>
      </w:pPr>
      <w:r w:rsidRPr="00724BDB">
        <w:rPr>
          <w:color w:val="000000"/>
          <w:sz w:val="22"/>
          <w:szCs w:val="22"/>
        </w:rPr>
        <w:t xml:space="preserve">Имущество продается на основании ФЗ «О несостоятельности (банкротстве)» № 127-ФЗ от 26 октября 2002 года </w:t>
      </w:r>
      <w:r w:rsidR="002059DD" w:rsidRPr="00724BDB">
        <w:rPr>
          <w:color w:val="000000"/>
          <w:sz w:val="22"/>
          <w:szCs w:val="22"/>
        </w:rPr>
        <w:t>«О несостоятельности (банкротстве)</w:t>
      </w:r>
      <w:r w:rsidR="008C53BE" w:rsidRPr="00724BDB">
        <w:rPr>
          <w:color w:val="000000"/>
          <w:sz w:val="22"/>
          <w:szCs w:val="22"/>
        </w:rPr>
        <w:t>»</w:t>
      </w:r>
      <w:r w:rsidR="002059DD" w:rsidRPr="00724BDB">
        <w:rPr>
          <w:color w:val="000000"/>
          <w:sz w:val="22"/>
          <w:szCs w:val="22"/>
        </w:rPr>
        <w:t xml:space="preserve"> </w:t>
      </w:r>
      <w:r w:rsidRPr="00724BDB">
        <w:rPr>
          <w:color w:val="000000"/>
          <w:sz w:val="22"/>
          <w:szCs w:val="22"/>
        </w:rPr>
        <w:t xml:space="preserve">и Положения о порядке, сроках и условиях продажи имущества Должника, утвержденного </w:t>
      </w:r>
      <w:r w:rsidR="003A5A46" w:rsidRPr="00724BDB">
        <w:rPr>
          <w:color w:val="000000"/>
          <w:sz w:val="22"/>
          <w:szCs w:val="22"/>
        </w:rPr>
        <w:t xml:space="preserve">представителем залогового кредитора </w:t>
      </w:r>
      <w:r w:rsidR="00DE6EA6">
        <w:rPr>
          <w:rFonts w:eastAsia="Calibri"/>
          <w:sz w:val="22"/>
          <w:szCs w:val="22"/>
        </w:rPr>
        <w:t xml:space="preserve">Публичного акционерного общества «БАНК УРАЛСИБ» </w:t>
      </w:r>
      <w:r w:rsidR="00DC594C" w:rsidRPr="00724BDB">
        <w:rPr>
          <w:sz w:val="22"/>
          <w:szCs w:val="22"/>
        </w:rPr>
        <w:t>,</w:t>
      </w:r>
      <w:r w:rsidR="003A5A46" w:rsidRPr="00724BDB">
        <w:rPr>
          <w:color w:val="000000"/>
          <w:sz w:val="22"/>
          <w:szCs w:val="22"/>
        </w:rPr>
        <w:t xml:space="preserve"> действующ</w:t>
      </w:r>
      <w:r w:rsidR="007131C3" w:rsidRPr="00724BDB">
        <w:rPr>
          <w:color w:val="000000"/>
          <w:sz w:val="22"/>
          <w:szCs w:val="22"/>
        </w:rPr>
        <w:t>е</w:t>
      </w:r>
      <w:r w:rsidR="00A94C94" w:rsidRPr="00724BDB">
        <w:rPr>
          <w:color w:val="000000"/>
          <w:sz w:val="22"/>
          <w:szCs w:val="22"/>
        </w:rPr>
        <w:t>го</w:t>
      </w:r>
      <w:r w:rsidR="003A5A46" w:rsidRPr="00724BDB">
        <w:rPr>
          <w:color w:val="000000"/>
          <w:sz w:val="22"/>
          <w:szCs w:val="22"/>
        </w:rPr>
        <w:t xml:space="preserve"> на основании доверенности № </w:t>
      </w:r>
      <w:r w:rsidR="00DE6EA6">
        <w:rPr>
          <w:color w:val="000000"/>
          <w:sz w:val="22"/>
          <w:szCs w:val="22"/>
        </w:rPr>
        <w:t>214</w:t>
      </w:r>
      <w:r w:rsidR="00724BDB" w:rsidRPr="00724BDB">
        <w:rPr>
          <w:color w:val="000000"/>
          <w:sz w:val="22"/>
          <w:szCs w:val="22"/>
        </w:rPr>
        <w:t xml:space="preserve"> от 17.0</w:t>
      </w:r>
      <w:r w:rsidR="00DE6EA6">
        <w:rPr>
          <w:color w:val="000000"/>
          <w:sz w:val="22"/>
          <w:szCs w:val="22"/>
        </w:rPr>
        <w:t>3</w:t>
      </w:r>
      <w:r w:rsidR="00487E49" w:rsidRPr="00724BDB">
        <w:rPr>
          <w:color w:val="000000"/>
          <w:sz w:val="22"/>
          <w:szCs w:val="22"/>
        </w:rPr>
        <w:t>.202</w:t>
      </w:r>
      <w:r w:rsidR="00DE6EA6">
        <w:rPr>
          <w:color w:val="000000"/>
          <w:sz w:val="22"/>
          <w:szCs w:val="22"/>
        </w:rPr>
        <w:t xml:space="preserve">5 </w:t>
      </w:r>
      <w:r w:rsidR="00487E49" w:rsidRPr="00724BDB">
        <w:rPr>
          <w:color w:val="000000"/>
          <w:sz w:val="22"/>
          <w:szCs w:val="22"/>
        </w:rPr>
        <w:t>г</w:t>
      </w:r>
      <w:r w:rsidR="00724BDB" w:rsidRPr="00724BDB">
        <w:rPr>
          <w:color w:val="000000"/>
          <w:sz w:val="22"/>
          <w:szCs w:val="22"/>
        </w:rPr>
        <w:t>.</w:t>
      </w:r>
      <w:r w:rsidR="00487E49" w:rsidRPr="00724BDB">
        <w:rPr>
          <w:color w:val="000000"/>
          <w:sz w:val="22"/>
          <w:szCs w:val="22"/>
        </w:rPr>
        <w:t xml:space="preserve"> </w:t>
      </w:r>
      <w:r w:rsidR="00DE6EA6">
        <w:rPr>
          <w:color w:val="000000"/>
          <w:sz w:val="22"/>
          <w:szCs w:val="22"/>
        </w:rPr>
        <w:t>Фаттахову А.С</w:t>
      </w:r>
      <w:r w:rsidR="00724BDB" w:rsidRPr="00724BDB">
        <w:rPr>
          <w:color w:val="000000"/>
          <w:sz w:val="22"/>
          <w:szCs w:val="22"/>
        </w:rPr>
        <w:t>.</w:t>
      </w:r>
    </w:p>
    <w:p w14:paraId="27EF11E4" w14:textId="77777777" w:rsidR="002059DD" w:rsidRPr="00724BDB" w:rsidRDefault="002059DD" w:rsidP="00891ACA">
      <w:pPr>
        <w:numPr>
          <w:ilvl w:val="1"/>
          <w:numId w:val="7"/>
        </w:numPr>
        <w:autoSpaceDE w:val="0"/>
        <w:autoSpaceDN w:val="0"/>
        <w:adjustRightInd w:val="0"/>
        <w:spacing w:line="0" w:lineRule="atLeast"/>
        <w:ind w:left="0" w:firstLine="0"/>
        <w:jc w:val="both"/>
        <w:rPr>
          <w:sz w:val="22"/>
          <w:szCs w:val="22"/>
        </w:rPr>
      </w:pPr>
      <w:r w:rsidRPr="00724BDB">
        <w:rPr>
          <w:color w:val="000000"/>
          <w:sz w:val="22"/>
          <w:szCs w:val="22"/>
        </w:rPr>
        <w:t xml:space="preserve">Продажа имущества, обремененного залогом, в порядке ст. ст. 110, 111 и 138 </w:t>
      </w:r>
      <w:r w:rsidR="008C53BE" w:rsidRPr="00724BDB">
        <w:rPr>
          <w:color w:val="000000"/>
          <w:sz w:val="22"/>
          <w:szCs w:val="22"/>
        </w:rPr>
        <w:t>Ф</w:t>
      </w:r>
      <w:r w:rsidRPr="00724BDB">
        <w:rPr>
          <w:color w:val="000000"/>
          <w:sz w:val="22"/>
          <w:szCs w:val="22"/>
        </w:rPr>
        <w:t>едерального закона от 26.10.2002 №127-ФЗ «О несостоятельности (банкротстве)</w:t>
      </w:r>
      <w:r w:rsidR="008C53BE" w:rsidRPr="00724BDB">
        <w:rPr>
          <w:color w:val="000000"/>
          <w:sz w:val="22"/>
          <w:szCs w:val="22"/>
        </w:rPr>
        <w:t>»</w:t>
      </w:r>
      <w:r w:rsidRPr="00724BDB">
        <w:rPr>
          <w:color w:val="000000"/>
          <w:sz w:val="22"/>
          <w:szCs w:val="22"/>
        </w:rPr>
        <w:t xml:space="preserve"> приводит к прекращению права залога в силу закона применительно к ст. 18.1 Федерального закона </w:t>
      </w:r>
      <w:r w:rsidR="008C53BE" w:rsidRPr="00724BDB">
        <w:rPr>
          <w:color w:val="000000"/>
          <w:sz w:val="22"/>
          <w:szCs w:val="22"/>
        </w:rPr>
        <w:t>от 26.10.2002 № 127-ФЗ «О несостоятельности (банкротстве)» и ст. 352 Гражданского кодекса Российской Федерации.</w:t>
      </w:r>
    </w:p>
    <w:p w14:paraId="198E1A11" w14:textId="77777777" w:rsidR="00E83F68" w:rsidRPr="00724BDB" w:rsidRDefault="003A5A46" w:rsidP="00891ACA">
      <w:pPr>
        <w:numPr>
          <w:ilvl w:val="1"/>
          <w:numId w:val="7"/>
        </w:numPr>
        <w:autoSpaceDE w:val="0"/>
        <w:autoSpaceDN w:val="0"/>
        <w:adjustRightInd w:val="0"/>
        <w:spacing w:line="0" w:lineRule="atLeast"/>
        <w:ind w:left="0" w:firstLine="0"/>
        <w:jc w:val="both"/>
        <w:rPr>
          <w:sz w:val="22"/>
          <w:szCs w:val="22"/>
        </w:rPr>
      </w:pPr>
      <w:r w:rsidRPr="00724BDB">
        <w:rPr>
          <w:color w:val="000000"/>
          <w:sz w:val="22"/>
          <w:szCs w:val="22"/>
        </w:rPr>
        <w:t xml:space="preserve"> </w:t>
      </w:r>
      <w:r w:rsidR="00AB283A" w:rsidRPr="00724BDB">
        <w:rPr>
          <w:sz w:val="22"/>
          <w:szCs w:val="22"/>
        </w:rPr>
        <w:t xml:space="preserve">Общая стоимость передаваемого имущества </w:t>
      </w:r>
      <w:r w:rsidR="00A94C94" w:rsidRPr="00724BDB">
        <w:rPr>
          <w:sz w:val="22"/>
          <w:szCs w:val="22"/>
        </w:rPr>
        <w:t xml:space="preserve">определена на </w:t>
      </w:r>
      <w:r w:rsidR="006037FE">
        <w:rPr>
          <w:sz w:val="22"/>
          <w:szCs w:val="22"/>
        </w:rPr>
        <w:t>публичных</w:t>
      </w:r>
      <w:r w:rsidR="00A94C94" w:rsidRPr="00724BDB">
        <w:rPr>
          <w:sz w:val="22"/>
          <w:szCs w:val="22"/>
        </w:rPr>
        <w:t xml:space="preserve"> торгах</w:t>
      </w:r>
      <w:r w:rsidR="00AB283A" w:rsidRPr="00724BDB">
        <w:rPr>
          <w:sz w:val="22"/>
          <w:szCs w:val="22"/>
        </w:rPr>
        <w:t xml:space="preserve"> согласно Протокола</w:t>
      </w:r>
      <w:r w:rsidR="00E83F68" w:rsidRPr="00724BDB">
        <w:rPr>
          <w:sz w:val="22"/>
          <w:szCs w:val="22"/>
        </w:rPr>
        <w:t xml:space="preserve"> </w:t>
      </w:r>
      <w:r w:rsidR="00635342" w:rsidRPr="00724BDB">
        <w:rPr>
          <w:sz w:val="22"/>
          <w:szCs w:val="22"/>
          <w:u w:val="single"/>
        </w:rPr>
        <w:t xml:space="preserve">№ </w:t>
      </w:r>
      <w:r w:rsidR="00C604DE" w:rsidRPr="00724BDB">
        <w:rPr>
          <w:sz w:val="22"/>
          <w:szCs w:val="22"/>
          <w:u w:val="single"/>
        </w:rPr>
        <w:t>______</w:t>
      </w:r>
      <w:r w:rsidR="00635342" w:rsidRPr="00724BDB">
        <w:rPr>
          <w:sz w:val="22"/>
          <w:szCs w:val="22"/>
        </w:rPr>
        <w:t xml:space="preserve"> от </w:t>
      </w:r>
      <w:r w:rsidR="00C604DE" w:rsidRPr="00724BDB">
        <w:rPr>
          <w:sz w:val="22"/>
          <w:szCs w:val="22"/>
          <w:u w:val="single"/>
        </w:rPr>
        <w:t>__________г</w:t>
      </w:r>
      <w:r w:rsidR="00635342" w:rsidRPr="00724BDB">
        <w:rPr>
          <w:sz w:val="22"/>
          <w:szCs w:val="22"/>
          <w:u w:val="single"/>
        </w:rPr>
        <w:t>.</w:t>
      </w:r>
      <w:r w:rsidRPr="00724BDB">
        <w:rPr>
          <w:sz w:val="22"/>
          <w:szCs w:val="22"/>
        </w:rPr>
        <w:t xml:space="preserve"> </w:t>
      </w:r>
      <w:r w:rsidR="00E83F68" w:rsidRPr="00724BDB">
        <w:rPr>
          <w:sz w:val="22"/>
          <w:szCs w:val="22"/>
        </w:rPr>
        <w:t xml:space="preserve">о результатах проведения торгов по продаже имущества Должника в рамках проведения процедуры реализации имущества составляет </w:t>
      </w:r>
      <w:r w:rsidR="00C604DE" w:rsidRPr="00724BDB">
        <w:rPr>
          <w:b/>
          <w:sz w:val="22"/>
          <w:szCs w:val="22"/>
          <w:u w:val="single"/>
        </w:rPr>
        <w:t>____________</w:t>
      </w:r>
      <w:r w:rsidR="00E83F68" w:rsidRPr="00724BDB">
        <w:rPr>
          <w:b/>
          <w:sz w:val="22"/>
          <w:szCs w:val="22"/>
          <w:u w:val="single"/>
        </w:rPr>
        <w:t xml:space="preserve"> (</w:t>
      </w:r>
      <w:r w:rsidR="00C604DE" w:rsidRPr="00724BDB">
        <w:rPr>
          <w:b/>
          <w:sz w:val="22"/>
          <w:szCs w:val="22"/>
          <w:u w:val="single"/>
        </w:rPr>
        <w:t>____________</w:t>
      </w:r>
      <w:r w:rsidR="00E83F68" w:rsidRPr="00724BDB">
        <w:rPr>
          <w:b/>
          <w:sz w:val="22"/>
          <w:szCs w:val="22"/>
          <w:u w:val="single"/>
        </w:rPr>
        <w:t>) рублей 00 коп</w:t>
      </w:r>
      <w:r w:rsidR="00635342" w:rsidRPr="00724BDB">
        <w:rPr>
          <w:b/>
          <w:sz w:val="22"/>
          <w:szCs w:val="22"/>
          <w:u w:val="single"/>
        </w:rPr>
        <w:t>еек</w:t>
      </w:r>
      <w:r w:rsidR="00635342" w:rsidRPr="00724BDB">
        <w:rPr>
          <w:sz w:val="22"/>
          <w:szCs w:val="22"/>
        </w:rPr>
        <w:t xml:space="preserve">, из которой: сумма в размере </w:t>
      </w:r>
      <w:r w:rsidR="00C604DE" w:rsidRPr="00724BDB">
        <w:rPr>
          <w:sz w:val="22"/>
          <w:szCs w:val="22"/>
          <w:u w:val="single"/>
        </w:rPr>
        <w:t>______</w:t>
      </w:r>
      <w:r w:rsidR="00635342" w:rsidRPr="00724BDB">
        <w:rPr>
          <w:sz w:val="22"/>
          <w:szCs w:val="22"/>
          <w:u w:val="single"/>
        </w:rPr>
        <w:t xml:space="preserve"> (</w:t>
      </w:r>
      <w:r w:rsidR="00C604DE" w:rsidRPr="00724BDB">
        <w:rPr>
          <w:sz w:val="22"/>
          <w:szCs w:val="22"/>
          <w:u w:val="single"/>
        </w:rPr>
        <w:t>________</w:t>
      </w:r>
      <w:r w:rsidR="00635342" w:rsidRPr="00724BDB">
        <w:rPr>
          <w:sz w:val="22"/>
          <w:szCs w:val="22"/>
          <w:u w:val="single"/>
        </w:rPr>
        <w:t>) рублей 00 копеек</w:t>
      </w:r>
      <w:r w:rsidR="00635342" w:rsidRPr="00724BDB">
        <w:rPr>
          <w:sz w:val="22"/>
          <w:szCs w:val="22"/>
        </w:rPr>
        <w:t xml:space="preserve"> – задаток, внесенный </w:t>
      </w:r>
      <w:r w:rsidR="00635342" w:rsidRPr="00724BDB">
        <w:rPr>
          <w:color w:val="000000"/>
          <w:sz w:val="22"/>
          <w:szCs w:val="22"/>
        </w:rPr>
        <w:t>в счет обеспечения участия в торгах</w:t>
      </w:r>
      <w:r w:rsidR="00635342" w:rsidRPr="00724BDB">
        <w:rPr>
          <w:sz w:val="22"/>
          <w:szCs w:val="22"/>
        </w:rPr>
        <w:t xml:space="preserve"> ПП № </w:t>
      </w:r>
      <w:r w:rsidR="00C604DE" w:rsidRPr="00724BDB">
        <w:rPr>
          <w:rFonts w:eastAsia="Calibri"/>
          <w:bCs/>
          <w:sz w:val="22"/>
          <w:szCs w:val="22"/>
        </w:rPr>
        <w:t>______</w:t>
      </w:r>
      <w:r w:rsidR="00635342" w:rsidRPr="00724BDB">
        <w:rPr>
          <w:sz w:val="22"/>
          <w:szCs w:val="22"/>
        </w:rPr>
        <w:t xml:space="preserve"> от </w:t>
      </w:r>
      <w:r w:rsidR="00C604DE" w:rsidRPr="00724BDB">
        <w:rPr>
          <w:rFonts w:eastAsia="Calibri"/>
          <w:bCs/>
          <w:sz w:val="22"/>
          <w:szCs w:val="22"/>
        </w:rPr>
        <w:t>________</w:t>
      </w:r>
      <w:r w:rsidR="00947155" w:rsidRPr="00724BDB">
        <w:rPr>
          <w:rFonts w:eastAsia="Calibri"/>
          <w:bCs/>
          <w:sz w:val="22"/>
          <w:szCs w:val="22"/>
        </w:rPr>
        <w:t>г</w:t>
      </w:r>
      <w:r w:rsidR="00635342" w:rsidRPr="00724BDB">
        <w:rPr>
          <w:sz w:val="22"/>
          <w:szCs w:val="22"/>
        </w:rPr>
        <w:t xml:space="preserve">. и остаток суммы, причитающейся по договору купли-продажи имущества </w:t>
      </w:r>
      <w:r w:rsidR="00635342" w:rsidRPr="00724BDB">
        <w:rPr>
          <w:color w:val="000000"/>
          <w:sz w:val="22"/>
          <w:szCs w:val="22"/>
        </w:rPr>
        <w:t>за вычетом суммы задатка, внесенного в счет обеспечения участия в торгах</w:t>
      </w:r>
      <w:r w:rsidR="00947155" w:rsidRPr="00724BDB">
        <w:rPr>
          <w:sz w:val="22"/>
          <w:szCs w:val="22"/>
        </w:rPr>
        <w:t xml:space="preserve"> в размере</w:t>
      </w:r>
      <w:r w:rsidR="00635342" w:rsidRPr="00724BDB">
        <w:rPr>
          <w:sz w:val="22"/>
          <w:szCs w:val="22"/>
        </w:rPr>
        <w:t xml:space="preserve"> </w:t>
      </w:r>
      <w:r w:rsidR="00C604DE" w:rsidRPr="00724BDB">
        <w:rPr>
          <w:sz w:val="22"/>
          <w:szCs w:val="22"/>
          <w:u w:val="single"/>
        </w:rPr>
        <w:t>__________</w:t>
      </w:r>
      <w:r w:rsidR="00635342" w:rsidRPr="00724BDB">
        <w:rPr>
          <w:sz w:val="22"/>
          <w:szCs w:val="22"/>
          <w:u w:val="single"/>
        </w:rPr>
        <w:t xml:space="preserve"> (</w:t>
      </w:r>
      <w:r w:rsidR="00C604DE" w:rsidRPr="00724BDB">
        <w:rPr>
          <w:sz w:val="22"/>
          <w:szCs w:val="22"/>
          <w:u w:val="single"/>
        </w:rPr>
        <w:t>_______________</w:t>
      </w:r>
      <w:r w:rsidR="00635342" w:rsidRPr="00724BDB">
        <w:rPr>
          <w:sz w:val="22"/>
          <w:szCs w:val="22"/>
          <w:u w:val="single"/>
        </w:rPr>
        <w:t>) рублей 00 копеек</w:t>
      </w:r>
      <w:r w:rsidR="00635342" w:rsidRPr="00724BDB">
        <w:rPr>
          <w:sz w:val="22"/>
          <w:szCs w:val="22"/>
        </w:rPr>
        <w:t xml:space="preserve"> (НДС не облагается</w:t>
      </w:r>
      <w:r w:rsidR="00947155" w:rsidRPr="00724BDB">
        <w:rPr>
          <w:sz w:val="22"/>
          <w:szCs w:val="22"/>
        </w:rPr>
        <w:t>)</w:t>
      </w:r>
      <w:r w:rsidR="00E83F68" w:rsidRPr="00724BDB">
        <w:rPr>
          <w:sz w:val="22"/>
          <w:szCs w:val="22"/>
        </w:rPr>
        <w:t>.</w:t>
      </w:r>
    </w:p>
    <w:p w14:paraId="7B8AC787" w14:textId="77777777" w:rsidR="00E83F68" w:rsidRPr="00724BDB" w:rsidRDefault="00E83F68" w:rsidP="00891ACA">
      <w:pPr>
        <w:numPr>
          <w:ilvl w:val="1"/>
          <w:numId w:val="7"/>
        </w:numPr>
        <w:autoSpaceDE w:val="0"/>
        <w:autoSpaceDN w:val="0"/>
        <w:adjustRightInd w:val="0"/>
        <w:spacing w:line="0" w:lineRule="atLeast"/>
        <w:ind w:left="0" w:firstLine="0"/>
        <w:jc w:val="both"/>
        <w:rPr>
          <w:sz w:val="22"/>
          <w:szCs w:val="22"/>
        </w:rPr>
      </w:pPr>
      <w:r w:rsidRPr="00724BDB">
        <w:rPr>
          <w:color w:val="000000"/>
          <w:sz w:val="22"/>
          <w:szCs w:val="22"/>
        </w:rPr>
        <w:t>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16157F94" w14:textId="77777777" w:rsidR="00BE61C4" w:rsidRPr="00724BDB" w:rsidRDefault="00BE61C4" w:rsidP="00BE61C4">
      <w:pPr>
        <w:numPr>
          <w:ilvl w:val="1"/>
          <w:numId w:val="7"/>
        </w:numPr>
        <w:autoSpaceDE w:val="0"/>
        <w:autoSpaceDN w:val="0"/>
        <w:adjustRightInd w:val="0"/>
        <w:spacing w:line="0" w:lineRule="atLeast"/>
        <w:ind w:left="0" w:firstLine="0"/>
        <w:jc w:val="both"/>
        <w:rPr>
          <w:sz w:val="22"/>
          <w:szCs w:val="22"/>
        </w:rPr>
      </w:pPr>
      <w:r w:rsidRPr="00724BDB">
        <w:rPr>
          <w:sz w:val="22"/>
          <w:szCs w:val="22"/>
        </w:rPr>
        <w:t>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51CC1C38" w14:textId="77777777" w:rsidR="00947155" w:rsidRPr="00724BDB" w:rsidRDefault="00947155" w:rsidP="003B0C7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</w:p>
    <w:p w14:paraId="1E6366D0" w14:textId="77777777" w:rsidR="00724BDB" w:rsidRDefault="00724BDB" w:rsidP="00724BDB">
      <w:pPr>
        <w:tabs>
          <w:tab w:val="left" w:pos="993"/>
        </w:tabs>
        <w:spacing w:line="0" w:lineRule="atLeast"/>
        <w:ind w:left="3907"/>
        <w:jc w:val="both"/>
        <w:rPr>
          <w:b/>
          <w:bCs/>
          <w:color w:val="000000"/>
          <w:sz w:val="22"/>
          <w:szCs w:val="22"/>
        </w:rPr>
      </w:pPr>
    </w:p>
    <w:p w14:paraId="666C0490" w14:textId="77777777" w:rsidR="00E83F68" w:rsidRPr="00724BDB" w:rsidRDefault="00E83F68" w:rsidP="00C604DE">
      <w:pPr>
        <w:numPr>
          <w:ilvl w:val="0"/>
          <w:numId w:val="7"/>
        </w:numPr>
        <w:tabs>
          <w:tab w:val="left" w:pos="993"/>
        </w:tabs>
        <w:spacing w:line="0" w:lineRule="atLeast"/>
        <w:ind w:left="3907" w:firstLine="0"/>
        <w:jc w:val="both"/>
        <w:rPr>
          <w:b/>
          <w:bCs/>
          <w:color w:val="000000"/>
          <w:sz w:val="22"/>
          <w:szCs w:val="22"/>
        </w:rPr>
      </w:pPr>
      <w:r w:rsidRPr="00724BDB">
        <w:rPr>
          <w:b/>
          <w:bCs/>
          <w:color w:val="000000"/>
          <w:sz w:val="22"/>
          <w:szCs w:val="22"/>
        </w:rPr>
        <w:t>Порядок расчетов</w:t>
      </w:r>
    </w:p>
    <w:p w14:paraId="58F801B2" w14:textId="77777777" w:rsidR="00332F6D" w:rsidRPr="00724BDB" w:rsidRDefault="00332F6D" w:rsidP="00332F6D">
      <w:pPr>
        <w:tabs>
          <w:tab w:val="left" w:pos="993"/>
        </w:tabs>
        <w:spacing w:line="0" w:lineRule="atLeast"/>
        <w:ind w:left="3904"/>
        <w:jc w:val="both"/>
        <w:rPr>
          <w:b/>
          <w:bCs/>
          <w:color w:val="000000"/>
          <w:sz w:val="22"/>
          <w:szCs w:val="22"/>
        </w:rPr>
      </w:pPr>
    </w:p>
    <w:p w14:paraId="3D65ED65" w14:textId="77777777" w:rsidR="00A94C94" w:rsidRPr="00724BDB" w:rsidRDefault="00E83F68" w:rsidP="00891ACA">
      <w:pPr>
        <w:pStyle w:val="21"/>
        <w:numPr>
          <w:ilvl w:val="1"/>
          <w:numId w:val="7"/>
        </w:numPr>
        <w:spacing w:after="0" w:line="240" w:lineRule="auto"/>
        <w:ind w:left="0" w:firstLine="0"/>
        <w:jc w:val="both"/>
        <w:rPr>
          <w:color w:val="000000"/>
          <w:sz w:val="22"/>
          <w:szCs w:val="22"/>
        </w:rPr>
      </w:pPr>
      <w:r w:rsidRPr="00724BDB">
        <w:rPr>
          <w:color w:val="000000"/>
          <w:sz w:val="22"/>
          <w:szCs w:val="22"/>
        </w:rPr>
        <w:t>Оплата производится Покупателем денежными средствами в течение 30</w:t>
      </w:r>
      <w:r w:rsidR="006037FE">
        <w:rPr>
          <w:color w:val="000000"/>
          <w:sz w:val="22"/>
          <w:szCs w:val="22"/>
        </w:rPr>
        <w:t xml:space="preserve"> (тридцати)</w:t>
      </w:r>
      <w:r w:rsidRPr="00724BDB">
        <w:rPr>
          <w:color w:val="000000"/>
          <w:sz w:val="22"/>
          <w:szCs w:val="22"/>
        </w:rPr>
        <w:t xml:space="preserve"> </w:t>
      </w:r>
      <w:r w:rsidR="00B2408D" w:rsidRPr="00724BDB">
        <w:rPr>
          <w:color w:val="000000"/>
          <w:sz w:val="22"/>
          <w:szCs w:val="22"/>
        </w:rPr>
        <w:t xml:space="preserve">календарных </w:t>
      </w:r>
      <w:r w:rsidRPr="00724BDB">
        <w:rPr>
          <w:color w:val="000000"/>
          <w:sz w:val="22"/>
          <w:szCs w:val="22"/>
        </w:rPr>
        <w:t>дней с даты подписания настоящего Договора путем перечисления на расчетный счет Про</w:t>
      </w:r>
      <w:r w:rsidR="004A26CD" w:rsidRPr="00724BDB">
        <w:rPr>
          <w:color w:val="000000"/>
          <w:sz w:val="22"/>
          <w:szCs w:val="22"/>
        </w:rPr>
        <w:t>давца суммы, указанной в п. 1.6</w:t>
      </w:r>
      <w:r w:rsidRPr="00724BDB">
        <w:rPr>
          <w:color w:val="000000"/>
          <w:sz w:val="22"/>
          <w:szCs w:val="22"/>
        </w:rPr>
        <w:t xml:space="preserve"> настоящего Договора, за вычетом суммы задатка, внесенного в счет обеспечения участия в торгах</w:t>
      </w:r>
      <w:r w:rsidR="00A94C94" w:rsidRPr="00724BDB">
        <w:rPr>
          <w:color w:val="000000"/>
          <w:sz w:val="22"/>
          <w:szCs w:val="22"/>
        </w:rPr>
        <w:t xml:space="preserve"> по следующим реквизитам:</w:t>
      </w:r>
    </w:p>
    <w:p w14:paraId="0A510C78" w14:textId="77777777" w:rsidR="00947155" w:rsidRPr="00724BDB" w:rsidRDefault="00947155" w:rsidP="00A94C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5803BA" w14:textId="77777777" w:rsidR="00DE6EA6" w:rsidRPr="00DE6EA6" w:rsidRDefault="00DE6EA6" w:rsidP="00DE6E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6EA6">
        <w:rPr>
          <w:sz w:val="22"/>
          <w:szCs w:val="22"/>
        </w:rPr>
        <w:t>ФИЛИАЛ "ЦЕНТРАЛЬНЫЙ" ПАО "СОВКОМБАНК" (БЕРДСК)</w:t>
      </w:r>
    </w:p>
    <w:p w14:paraId="6593CFE2" w14:textId="77777777" w:rsidR="00DE6EA6" w:rsidRPr="00DE6EA6" w:rsidRDefault="00DE6EA6" w:rsidP="00DE6E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6EA6">
        <w:rPr>
          <w:sz w:val="22"/>
          <w:szCs w:val="22"/>
        </w:rPr>
        <w:t>к/с 30101810150040000763</w:t>
      </w:r>
    </w:p>
    <w:p w14:paraId="729AFEB8" w14:textId="77777777" w:rsidR="00DE6EA6" w:rsidRPr="00DE6EA6" w:rsidRDefault="00DE6EA6" w:rsidP="00DE6EA6">
      <w:pPr>
        <w:jc w:val="both"/>
        <w:rPr>
          <w:sz w:val="22"/>
          <w:szCs w:val="22"/>
        </w:rPr>
      </w:pPr>
      <w:r w:rsidRPr="00DE6EA6">
        <w:rPr>
          <w:sz w:val="22"/>
          <w:szCs w:val="22"/>
        </w:rPr>
        <w:t>БИК 045004763</w:t>
      </w:r>
    </w:p>
    <w:p w14:paraId="3F2ACF15" w14:textId="77777777" w:rsidR="00DE6EA6" w:rsidRPr="00DE6EA6" w:rsidRDefault="00DE6EA6" w:rsidP="00DE6E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6EA6">
        <w:rPr>
          <w:sz w:val="22"/>
          <w:szCs w:val="22"/>
        </w:rPr>
        <w:t>ИНН БАНКА 4401116480</w:t>
      </w:r>
    </w:p>
    <w:p w14:paraId="68572461" w14:textId="77777777" w:rsidR="00DE6EA6" w:rsidRPr="00DE6EA6" w:rsidRDefault="00DE6EA6" w:rsidP="00DE6E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6EA6">
        <w:rPr>
          <w:sz w:val="22"/>
          <w:szCs w:val="22"/>
        </w:rPr>
        <w:t>КПП БАНКА 544543001</w:t>
      </w:r>
    </w:p>
    <w:p w14:paraId="721B8F93" w14:textId="77777777" w:rsidR="00DE6EA6" w:rsidRPr="00DE6EA6" w:rsidRDefault="00DE6EA6" w:rsidP="00DE6EA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E6EA6">
        <w:rPr>
          <w:b/>
          <w:bCs/>
          <w:sz w:val="22"/>
          <w:szCs w:val="22"/>
        </w:rPr>
        <w:t>Счет: 40817810050205737758</w:t>
      </w:r>
    </w:p>
    <w:p w14:paraId="266001A6" w14:textId="77777777" w:rsidR="00DE6EA6" w:rsidRPr="00DE6EA6" w:rsidRDefault="00DE6EA6" w:rsidP="00DE6E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E6EA6">
        <w:rPr>
          <w:sz w:val="22"/>
          <w:szCs w:val="22"/>
        </w:rPr>
        <w:t>Получатель: ЗАКИРОВА РАЗИЯ ГАБДРАУФОВНА</w:t>
      </w:r>
    </w:p>
    <w:p w14:paraId="4C2C11E6" w14:textId="77777777" w:rsidR="00DE6EA6" w:rsidRDefault="00DE6EA6" w:rsidP="00DE6EA6">
      <w:pPr>
        <w:jc w:val="both"/>
        <w:rPr>
          <w:sz w:val="22"/>
          <w:szCs w:val="22"/>
        </w:rPr>
      </w:pPr>
      <w:r w:rsidRPr="00DE6EA6">
        <w:rPr>
          <w:sz w:val="22"/>
          <w:szCs w:val="22"/>
        </w:rPr>
        <w:t>Валюта счета – Российский рубль</w:t>
      </w:r>
    </w:p>
    <w:p w14:paraId="51B7812A" w14:textId="77777777" w:rsidR="00A94C94" w:rsidRPr="00724BDB" w:rsidRDefault="00C64ED9" w:rsidP="00DE6EA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4BDB">
        <w:rPr>
          <w:sz w:val="22"/>
          <w:szCs w:val="22"/>
        </w:rPr>
        <w:t xml:space="preserve">Назначение платежа: «оплата по договору купли-продажи   от____ по делу о несостоятельности (банкротстве) № </w:t>
      </w:r>
      <w:r w:rsidR="00DE6EA6" w:rsidRPr="00DE6EA6">
        <w:rPr>
          <w:sz w:val="22"/>
          <w:szCs w:val="22"/>
        </w:rPr>
        <w:t>А65-14721/2025</w:t>
      </w:r>
      <w:r w:rsidRPr="00724BDB">
        <w:rPr>
          <w:sz w:val="22"/>
          <w:szCs w:val="22"/>
        </w:rPr>
        <w:t>.</w:t>
      </w:r>
    </w:p>
    <w:p w14:paraId="07E31595" w14:textId="77777777" w:rsidR="00A94C94" w:rsidRPr="00724BDB" w:rsidRDefault="00A94C94" w:rsidP="00A94C94">
      <w:pPr>
        <w:pStyle w:val="21"/>
        <w:spacing w:after="0" w:line="240" w:lineRule="auto"/>
        <w:jc w:val="both"/>
        <w:rPr>
          <w:color w:val="000000"/>
          <w:sz w:val="22"/>
          <w:szCs w:val="22"/>
        </w:rPr>
      </w:pPr>
    </w:p>
    <w:p w14:paraId="2DBFA921" w14:textId="77777777" w:rsidR="00E83F68" w:rsidRPr="00724BDB" w:rsidRDefault="00E83F68" w:rsidP="00891ACA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724BDB">
        <w:rPr>
          <w:color w:val="000000"/>
          <w:sz w:val="22"/>
          <w:szCs w:val="22"/>
        </w:rPr>
        <w:t xml:space="preserve">Датой оплаты считается дата зачисления денежных средств на расчетный счет Продавца. </w:t>
      </w:r>
    </w:p>
    <w:p w14:paraId="2CC83314" w14:textId="77777777" w:rsidR="00E83F68" w:rsidRPr="00724BDB" w:rsidRDefault="00E83F68" w:rsidP="00891ACA">
      <w:pPr>
        <w:numPr>
          <w:ilvl w:val="1"/>
          <w:numId w:val="7"/>
        </w:numPr>
        <w:spacing w:line="0" w:lineRule="atLeast"/>
        <w:ind w:left="0" w:firstLine="0"/>
        <w:jc w:val="both"/>
        <w:rPr>
          <w:color w:val="000000"/>
          <w:sz w:val="22"/>
          <w:szCs w:val="22"/>
        </w:rPr>
      </w:pPr>
      <w:r w:rsidRPr="00724BDB">
        <w:rPr>
          <w:color w:val="000000"/>
          <w:sz w:val="22"/>
          <w:szCs w:val="22"/>
        </w:rPr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175C42CF" w14:textId="77777777" w:rsidR="00E83F68" w:rsidRPr="00724BDB" w:rsidRDefault="00E83F68" w:rsidP="00891ACA">
      <w:pPr>
        <w:tabs>
          <w:tab w:val="left" w:pos="2700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</w:p>
    <w:p w14:paraId="497BD00C" w14:textId="77777777" w:rsidR="00E83F68" w:rsidRPr="00724BDB" w:rsidRDefault="00E83F68" w:rsidP="00891ACA">
      <w:pPr>
        <w:numPr>
          <w:ilvl w:val="0"/>
          <w:numId w:val="7"/>
        </w:numPr>
        <w:tabs>
          <w:tab w:val="left" w:pos="993"/>
        </w:tabs>
        <w:spacing w:line="0" w:lineRule="atLeast"/>
        <w:rPr>
          <w:b/>
          <w:bCs/>
          <w:color w:val="000000"/>
          <w:sz w:val="22"/>
          <w:szCs w:val="22"/>
        </w:rPr>
      </w:pPr>
      <w:r w:rsidRPr="00724BDB">
        <w:rPr>
          <w:b/>
          <w:bCs/>
          <w:color w:val="000000"/>
          <w:sz w:val="22"/>
          <w:szCs w:val="22"/>
        </w:rPr>
        <w:t>Срок действия договора</w:t>
      </w:r>
    </w:p>
    <w:p w14:paraId="2DE935D3" w14:textId="77777777" w:rsidR="00332F6D" w:rsidRPr="00724BDB" w:rsidRDefault="00332F6D" w:rsidP="00332F6D">
      <w:pPr>
        <w:tabs>
          <w:tab w:val="left" w:pos="993"/>
        </w:tabs>
        <w:spacing w:line="0" w:lineRule="atLeast"/>
        <w:ind w:left="3904"/>
        <w:rPr>
          <w:b/>
          <w:bCs/>
          <w:color w:val="000000"/>
          <w:sz w:val="22"/>
          <w:szCs w:val="22"/>
        </w:rPr>
      </w:pPr>
    </w:p>
    <w:p w14:paraId="66C2B4D8" w14:textId="77777777" w:rsidR="00E83F68" w:rsidRPr="00724BDB" w:rsidRDefault="00E83F68" w:rsidP="00891ACA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724BDB">
        <w:rPr>
          <w:color w:val="000000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56A0B076" w14:textId="77777777" w:rsidR="00E83F68" w:rsidRPr="00724BDB" w:rsidRDefault="00E83F68" w:rsidP="00891ACA">
      <w:pPr>
        <w:tabs>
          <w:tab w:val="left" w:pos="2700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</w:p>
    <w:p w14:paraId="6D9E9194" w14:textId="77777777" w:rsidR="006037FE" w:rsidRDefault="006037FE" w:rsidP="006037FE">
      <w:pPr>
        <w:numPr>
          <w:ilvl w:val="0"/>
          <w:numId w:val="7"/>
        </w:numPr>
        <w:tabs>
          <w:tab w:val="left" w:pos="1134"/>
        </w:tabs>
        <w:spacing w:line="0" w:lineRule="atLeast"/>
        <w:rPr>
          <w:b/>
          <w:bCs/>
          <w:color w:val="000000"/>
          <w:sz w:val="22"/>
          <w:szCs w:val="22"/>
        </w:rPr>
      </w:pPr>
      <w:r w:rsidRPr="00B85C89">
        <w:rPr>
          <w:b/>
          <w:bCs/>
          <w:color w:val="000000"/>
          <w:sz w:val="22"/>
          <w:szCs w:val="22"/>
        </w:rPr>
        <w:t>Передача имущества</w:t>
      </w:r>
    </w:p>
    <w:p w14:paraId="7743DE7D" w14:textId="77777777" w:rsidR="006037FE" w:rsidRPr="00B85C89" w:rsidRDefault="006037FE" w:rsidP="006037FE">
      <w:pPr>
        <w:tabs>
          <w:tab w:val="left" w:pos="1134"/>
        </w:tabs>
        <w:spacing w:line="0" w:lineRule="atLeast"/>
        <w:ind w:left="3904"/>
        <w:rPr>
          <w:b/>
          <w:bCs/>
          <w:color w:val="000000"/>
          <w:sz w:val="22"/>
          <w:szCs w:val="22"/>
        </w:rPr>
      </w:pPr>
    </w:p>
    <w:p w14:paraId="01BB47D7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sz w:val="22"/>
          <w:szCs w:val="22"/>
        </w:rPr>
      </w:pPr>
      <w:r w:rsidRPr="00AD45D5">
        <w:rPr>
          <w:color w:val="000000"/>
          <w:sz w:val="22"/>
          <w:szCs w:val="22"/>
        </w:rPr>
        <w:t xml:space="preserve">Покупатель перед участием в торгах произвел внутренний и наружный осмотр приобретаемого имущества, имеющейся в наличии документации на него, удовлетворен его техническим состоянием, осведомлен о наличии дефектов имущества, и претензий к Продавцу по состоянию приобретаемого имущества не </w:t>
      </w:r>
      <w:r w:rsidRPr="00AD45D5">
        <w:rPr>
          <w:sz w:val="22"/>
          <w:szCs w:val="22"/>
        </w:rPr>
        <w:t>имеет.</w:t>
      </w:r>
    </w:p>
    <w:p w14:paraId="08BFC246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color w:val="000000"/>
          <w:sz w:val="22"/>
          <w:szCs w:val="22"/>
        </w:rPr>
        <w:t>Покупатель перед участием в торгах ознакомился с проектом договора купли-продажи имущества, согласен с условиями, претензий к проекту договора купли-продажи не имеет.</w:t>
      </w:r>
    </w:p>
    <w:p w14:paraId="3F8CAFA1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color w:val="000000"/>
          <w:sz w:val="22"/>
          <w:szCs w:val="22"/>
        </w:rPr>
        <w:t xml:space="preserve">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</w:t>
      </w:r>
      <w:r w:rsidRPr="00AD45D5">
        <w:rPr>
          <w:sz w:val="22"/>
          <w:szCs w:val="22"/>
        </w:rPr>
        <w:t>суммы и сроков, указанных в п.1.</w:t>
      </w:r>
      <w:r>
        <w:rPr>
          <w:sz w:val="22"/>
          <w:szCs w:val="22"/>
        </w:rPr>
        <w:t>6</w:t>
      </w:r>
      <w:r w:rsidRPr="00AD45D5">
        <w:rPr>
          <w:sz w:val="22"/>
          <w:szCs w:val="22"/>
        </w:rPr>
        <w:t xml:space="preserve"> и п. 2.1</w:t>
      </w:r>
      <w:r w:rsidRPr="00AD45D5">
        <w:rPr>
          <w:color w:val="000000"/>
          <w:sz w:val="22"/>
          <w:szCs w:val="22"/>
        </w:rPr>
        <w:t xml:space="preserve"> настоящего Договора, и является неотъемлемой частью настоящего Договора.</w:t>
      </w:r>
    </w:p>
    <w:p w14:paraId="133A86CD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color w:val="000000"/>
          <w:sz w:val="22"/>
          <w:szCs w:val="22"/>
        </w:rPr>
        <w:t>После подписания акта приема-передачи имущества все расходы по регистрации, ремонту, эксплуатации, содержанию данного имущества, в том числе в случае необходимости и восстановление документов, а также и неоговоренные иные расходы, оплачиваются Покупателем.</w:t>
      </w:r>
    </w:p>
    <w:p w14:paraId="4752306D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color w:val="000000"/>
          <w:sz w:val="22"/>
          <w:szCs w:val="22"/>
        </w:rPr>
        <w:t>Передаточный акт подписывается уполномоченными представителями Сторон.</w:t>
      </w:r>
    </w:p>
    <w:p w14:paraId="3718AA27" w14:textId="77777777" w:rsidR="006037FE" w:rsidRPr="00AD45D5" w:rsidRDefault="00DE6EA6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color w:val="000000"/>
          <w:sz w:val="22"/>
          <w:szCs w:val="22"/>
        </w:rPr>
        <w:t>В течение 10 (десяти) дней после подписания акта приема-передачи</w:t>
      </w:r>
      <w:r w:rsidR="006037FE" w:rsidRPr="00AD45D5">
        <w:rPr>
          <w:color w:val="000000"/>
          <w:sz w:val="22"/>
          <w:szCs w:val="22"/>
        </w:rPr>
        <w:t xml:space="preserve"> Покупатель обязан произвести государственную регистрацию переданного имущества.</w:t>
      </w:r>
    </w:p>
    <w:p w14:paraId="48446ADE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color w:val="000000"/>
          <w:sz w:val="22"/>
          <w:szCs w:val="22"/>
        </w:rPr>
        <w:t xml:space="preserve">При исполнении Покупателем обязанности, установленной п. </w:t>
      </w:r>
      <w:r>
        <w:rPr>
          <w:color w:val="000000"/>
          <w:sz w:val="22"/>
          <w:szCs w:val="22"/>
        </w:rPr>
        <w:t>4.6</w:t>
      </w:r>
      <w:r w:rsidRPr="00AD45D5">
        <w:rPr>
          <w:color w:val="000000"/>
          <w:sz w:val="22"/>
          <w:szCs w:val="22"/>
        </w:rPr>
        <w:t xml:space="preserve"> Договора Покупатель в течение 2 (двух) рабочих дней обязан предоставить сведения арбитражному управляющему.</w:t>
      </w:r>
    </w:p>
    <w:p w14:paraId="03C4922E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color w:val="000000"/>
          <w:sz w:val="22"/>
          <w:szCs w:val="22"/>
        </w:rPr>
        <w:t>Все расходы и действия, связанные с перерегистрацией имущества, в том числе снятие ограничений, обременений возлагаются на Покупателя.</w:t>
      </w:r>
    </w:p>
    <w:p w14:paraId="2728A5C9" w14:textId="77777777" w:rsidR="006037FE" w:rsidRPr="00AD45D5" w:rsidRDefault="006037FE" w:rsidP="006037FE">
      <w:pPr>
        <w:pStyle w:val="21"/>
        <w:numPr>
          <w:ilvl w:val="1"/>
          <w:numId w:val="7"/>
        </w:numPr>
        <w:spacing w:after="0" w:line="0" w:lineRule="atLeast"/>
        <w:ind w:left="0" w:firstLine="0"/>
        <w:jc w:val="both"/>
        <w:rPr>
          <w:color w:val="000000"/>
          <w:sz w:val="22"/>
          <w:szCs w:val="22"/>
        </w:rPr>
      </w:pPr>
      <w:r w:rsidRPr="00AD45D5">
        <w:rPr>
          <w:sz w:val="22"/>
          <w:szCs w:val="22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>
        <w:rPr>
          <w:sz w:val="22"/>
          <w:szCs w:val="22"/>
        </w:rPr>
        <w:t>3</w:t>
      </w:r>
      <w:r w:rsidRPr="00AD45D5">
        <w:rPr>
          <w:sz w:val="22"/>
          <w:szCs w:val="22"/>
        </w:rPr>
        <w:t>. настоящего договора.</w:t>
      </w:r>
    </w:p>
    <w:p w14:paraId="5D6CD6E6" w14:textId="77777777" w:rsidR="006037FE" w:rsidRPr="00B85C89" w:rsidRDefault="006037FE" w:rsidP="006037FE">
      <w:pPr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</w:p>
    <w:p w14:paraId="337D2F50" w14:textId="77777777" w:rsidR="006037FE" w:rsidRDefault="006037FE" w:rsidP="006037FE">
      <w:pPr>
        <w:pStyle w:val="a4"/>
        <w:numPr>
          <w:ilvl w:val="0"/>
          <w:numId w:val="7"/>
        </w:numPr>
        <w:rPr>
          <w:b/>
          <w:sz w:val="22"/>
          <w:szCs w:val="22"/>
        </w:rPr>
      </w:pPr>
      <w:r w:rsidRPr="00AD45D5">
        <w:rPr>
          <w:b/>
          <w:sz w:val="22"/>
          <w:szCs w:val="22"/>
        </w:rPr>
        <w:t>Ответственность Сторон</w:t>
      </w:r>
    </w:p>
    <w:p w14:paraId="648CF045" w14:textId="77777777" w:rsidR="006037FE" w:rsidRPr="00AD45D5" w:rsidRDefault="006037FE" w:rsidP="006037FE">
      <w:pPr>
        <w:pStyle w:val="a4"/>
        <w:ind w:left="3904"/>
        <w:rPr>
          <w:b/>
          <w:sz w:val="22"/>
          <w:szCs w:val="22"/>
        </w:rPr>
      </w:pPr>
    </w:p>
    <w:p w14:paraId="0DEA699A" w14:textId="77777777" w:rsidR="006037FE" w:rsidRPr="00AD45D5" w:rsidRDefault="006037FE" w:rsidP="006037FE">
      <w:pPr>
        <w:pStyle w:val="a4"/>
        <w:numPr>
          <w:ilvl w:val="1"/>
          <w:numId w:val="7"/>
        </w:numPr>
        <w:ind w:left="0" w:firstLine="0"/>
        <w:jc w:val="both"/>
        <w:rPr>
          <w:sz w:val="22"/>
          <w:szCs w:val="22"/>
        </w:rPr>
      </w:pPr>
      <w:r w:rsidRPr="00AD45D5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E1E6F3" w14:textId="77777777" w:rsidR="006037FE" w:rsidRPr="00AD45D5" w:rsidRDefault="006037FE" w:rsidP="006037FE">
      <w:pPr>
        <w:pStyle w:val="a4"/>
        <w:numPr>
          <w:ilvl w:val="1"/>
          <w:numId w:val="7"/>
        </w:numPr>
        <w:ind w:left="0" w:firstLine="0"/>
        <w:jc w:val="both"/>
        <w:rPr>
          <w:sz w:val="22"/>
          <w:szCs w:val="22"/>
        </w:rPr>
      </w:pPr>
      <w:r w:rsidRPr="00AD45D5">
        <w:rPr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1.</w:t>
      </w:r>
      <w:r>
        <w:rPr>
          <w:sz w:val="22"/>
          <w:szCs w:val="22"/>
        </w:rPr>
        <w:t>6</w:t>
      </w:r>
      <w:r w:rsidRPr="00AD45D5">
        <w:rPr>
          <w:sz w:val="22"/>
          <w:szCs w:val="22"/>
        </w:rPr>
        <w:t xml:space="preserve"> и п. 2.1 настоящего Договора, считается отказом Покупателя от </w:t>
      </w:r>
      <w:r w:rsidRPr="00AD45D5">
        <w:rPr>
          <w:sz w:val="22"/>
          <w:szCs w:val="22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65E65A" w14:textId="77777777" w:rsidR="006037FE" w:rsidRPr="00AD45D5" w:rsidRDefault="006037FE" w:rsidP="006037FE">
      <w:pPr>
        <w:pStyle w:val="a4"/>
        <w:ind w:left="0" w:firstLine="567"/>
        <w:jc w:val="both"/>
        <w:rPr>
          <w:sz w:val="22"/>
          <w:szCs w:val="22"/>
        </w:rPr>
      </w:pPr>
      <w:r w:rsidRPr="00AD45D5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542B7B9" w14:textId="77777777" w:rsidR="006037FE" w:rsidRPr="00B85C89" w:rsidRDefault="006037FE" w:rsidP="006037FE">
      <w:pPr>
        <w:pStyle w:val="21"/>
        <w:spacing w:after="0" w:line="0" w:lineRule="atLeast"/>
        <w:jc w:val="both"/>
        <w:rPr>
          <w:color w:val="000000"/>
          <w:sz w:val="22"/>
          <w:szCs w:val="22"/>
        </w:rPr>
      </w:pPr>
    </w:p>
    <w:p w14:paraId="1B8F3AC8" w14:textId="77777777" w:rsidR="006037FE" w:rsidRPr="006037FE" w:rsidRDefault="006037FE" w:rsidP="006037FE">
      <w:pPr>
        <w:numPr>
          <w:ilvl w:val="0"/>
          <w:numId w:val="7"/>
        </w:numPr>
        <w:spacing w:line="0" w:lineRule="atLeast"/>
        <w:rPr>
          <w:color w:val="000000"/>
          <w:sz w:val="22"/>
          <w:szCs w:val="22"/>
        </w:rPr>
      </w:pPr>
      <w:r w:rsidRPr="00B85C89">
        <w:rPr>
          <w:b/>
          <w:bCs/>
          <w:color w:val="000000"/>
          <w:sz w:val="22"/>
          <w:szCs w:val="22"/>
        </w:rPr>
        <w:t>Заключительные положения</w:t>
      </w:r>
    </w:p>
    <w:p w14:paraId="60CEC6D2" w14:textId="77777777" w:rsidR="006037FE" w:rsidRPr="00B85C89" w:rsidRDefault="006037FE" w:rsidP="006037FE">
      <w:pPr>
        <w:spacing w:line="0" w:lineRule="atLeast"/>
        <w:ind w:left="3904"/>
        <w:rPr>
          <w:color w:val="000000"/>
          <w:sz w:val="22"/>
          <w:szCs w:val="22"/>
        </w:rPr>
      </w:pPr>
    </w:p>
    <w:p w14:paraId="77AE6105" w14:textId="77777777" w:rsidR="006037FE" w:rsidRPr="00B85C89" w:rsidRDefault="006037FE" w:rsidP="006037FE">
      <w:pPr>
        <w:pStyle w:val="3"/>
        <w:numPr>
          <w:ilvl w:val="1"/>
          <w:numId w:val="7"/>
        </w:numPr>
        <w:spacing w:line="0" w:lineRule="atLeast"/>
        <w:ind w:left="0" w:firstLine="0"/>
        <w:jc w:val="both"/>
        <w:rPr>
          <w:sz w:val="22"/>
          <w:szCs w:val="22"/>
        </w:rPr>
      </w:pPr>
      <w:r w:rsidRPr="00B85C89">
        <w:rPr>
          <w:sz w:val="22"/>
          <w:szCs w:val="22"/>
        </w:rPr>
        <w:t xml:space="preserve">Все вопросы, возникающие между Сторонами, разрешаются путем переговоров. В случае </w:t>
      </w:r>
      <w:proofErr w:type="gramStart"/>
      <w:r w:rsidRPr="00B85C89">
        <w:rPr>
          <w:sz w:val="22"/>
          <w:szCs w:val="22"/>
        </w:rPr>
        <w:t>не достижения</w:t>
      </w:r>
      <w:proofErr w:type="gramEnd"/>
      <w:r w:rsidRPr="00B85C89">
        <w:rPr>
          <w:sz w:val="22"/>
          <w:szCs w:val="22"/>
        </w:rPr>
        <w:t xml:space="preserve"> согласия между Сторонами - спор разрешается в судебном порядке.</w:t>
      </w:r>
    </w:p>
    <w:p w14:paraId="77CCEAE2" w14:textId="77777777" w:rsidR="006037FE" w:rsidRPr="00B85C89" w:rsidRDefault="006037FE" w:rsidP="006037FE">
      <w:pPr>
        <w:pStyle w:val="3"/>
        <w:numPr>
          <w:ilvl w:val="1"/>
          <w:numId w:val="7"/>
        </w:numPr>
        <w:spacing w:line="0" w:lineRule="atLeast"/>
        <w:ind w:left="0" w:firstLine="0"/>
        <w:jc w:val="both"/>
        <w:rPr>
          <w:color w:val="000000"/>
          <w:sz w:val="22"/>
          <w:szCs w:val="22"/>
        </w:rPr>
      </w:pPr>
      <w:r w:rsidRPr="00B85C89">
        <w:rPr>
          <w:sz w:val="22"/>
          <w:szCs w:val="22"/>
        </w:rPr>
        <w:t>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14:paraId="0B5BD9DD" w14:textId="77777777" w:rsidR="006037FE" w:rsidRPr="00B85C89" w:rsidRDefault="006037FE" w:rsidP="006037FE">
      <w:pPr>
        <w:pStyle w:val="23"/>
        <w:numPr>
          <w:ilvl w:val="1"/>
          <w:numId w:val="7"/>
        </w:numPr>
        <w:spacing w:line="0" w:lineRule="atLeast"/>
        <w:ind w:left="0" w:firstLine="0"/>
        <w:jc w:val="both"/>
        <w:rPr>
          <w:color w:val="000000"/>
          <w:sz w:val="22"/>
          <w:szCs w:val="22"/>
        </w:rPr>
      </w:pPr>
      <w:r w:rsidRPr="00B85C89">
        <w:rPr>
          <w:color w:val="000000"/>
          <w:sz w:val="22"/>
          <w:szCs w:val="22"/>
        </w:rPr>
        <w:t>Все изменения и дополнения к настоящему Договору действительны в случае их письменного оформления и подписания Сторонами.</w:t>
      </w:r>
    </w:p>
    <w:p w14:paraId="5DC1AD34" w14:textId="77777777" w:rsidR="006037FE" w:rsidRPr="00B85C89" w:rsidRDefault="006037FE" w:rsidP="006037FE">
      <w:pPr>
        <w:pStyle w:val="23"/>
        <w:numPr>
          <w:ilvl w:val="1"/>
          <w:numId w:val="7"/>
        </w:numPr>
        <w:spacing w:line="0" w:lineRule="atLeast"/>
        <w:ind w:left="0" w:firstLine="0"/>
        <w:jc w:val="both"/>
        <w:rPr>
          <w:color w:val="000000"/>
          <w:sz w:val="22"/>
          <w:szCs w:val="22"/>
        </w:rPr>
      </w:pPr>
      <w:r w:rsidRPr="00B85C89">
        <w:rPr>
          <w:color w:val="000000"/>
          <w:sz w:val="22"/>
          <w:szCs w:val="22"/>
        </w:rPr>
        <w:t>Настоящий Договор составлен в трех экземплярах, имеющих равную юридическую силу, по одному для каждой из Сторон Договора, третий экземпляр – для органа государственной регистрации.</w:t>
      </w:r>
    </w:p>
    <w:p w14:paraId="6A1E8D63" w14:textId="77777777" w:rsidR="006037FE" w:rsidRPr="00B85C89" w:rsidRDefault="006037FE" w:rsidP="006037FE">
      <w:pPr>
        <w:pStyle w:val="ConsNormal"/>
        <w:spacing w:line="0" w:lineRule="atLeas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230594" w14:textId="77777777" w:rsidR="00E83F68" w:rsidRPr="00724BDB" w:rsidRDefault="00E83F68" w:rsidP="006037FE">
      <w:pPr>
        <w:pStyle w:val="ConsNormal"/>
        <w:numPr>
          <w:ilvl w:val="0"/>
          <w:numId w:val="7"/>
        </w:numPr>
        <w:spacing w:line="0" w:lineRule="atLeast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724BDB"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сторон:</w:t>
      </w:r>
    </w:p>
    <w:p w14:paraId="2799C6D9" w14:textId="77777777" w:rsidR="00976BBF" w:rsidRPr="00724BDB" w:rsidRDefault="00976BBF" w:rsidP="00976BBF">
      <w:pPr>
        <w:pStyle w:val="ConsNormal"/>
        <w:spacing w:line="0" w:lineRule="atLeast"/>
        <w:ind w:left="3904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4"/>
        <w:gridCol w:w="5387"/>
      </w:tblGrid>
      <w:tr w:rsidR="00E83F68" w:rsidRPr="00724BDB" w14:paraId="297107D2" w14:textId="77777777" w:rsidTr="00332F6D">
        <w:trPr>
          <w:jc w:val="center"/>
        </w:trPr>
        <w:tc>
          <w:tcPr>
            <w:tcW w:w="4834" w:type="dxa"/>
            <w:vAlign w:val="center"/>
          </w:tcPr>
          <w:p w14:paraId="516E42A1" w14:textId="77777777" w:rsidR="00E83F68" w:rsidRPr="00724BDB" w:rsidRDefault="00E83F68" w:rsidP="003B0C78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DFF057D" w14:textId="77777777" w:rsidR="00E83F68" w:rsidRPr="00724BDB" w:rsidRDefault="00E83F68" w:rsidP="003B0C78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24BDB">
              <w:rPr>
                <w:b/>
                <w:bCs/>
                <w:iCs/>
                <w:sz w:val="22"/>
                <w:szCs w:val="22"/>
              </w:rPr>
              <w:t>ПРОДАВЕЦ:</w:t>
            </w:r>
          </w:p>
          <w:p w14:paraId="0B824E93" w14:textId="77777777" w:rsidR="00DE6EA6" w:rsidRDefault="00DE6EA6" w:rsidP="003B0C78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E6EA6">
              <w:rPr>
                <w:b/>
                <w:sz w:val="22"/>
                <w:szCs w:val="22"/>
              </w:rPr>
              <w:t>Закирова Разия Габдрауфовна</w:t>
            </w:r>
          </w:p>
          <w:p w14:paraId="210D1FCB" w14:textId="77777777" w:rsidR="00E83F68" w:rsidRPr="00724BDB" w:rsidRDefault="00E83F68" w:rsidP="003B0C78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24BDB">
              <w:rPr>
                <w:b/>
                <w:sz w:val="22"/>
                <w:szCs w:val="22"/>
              </w:rPr>
              <w:t>в лице финансового управляющего</w:t>
            </w:r>
          </w:p>
          <w:p w14:paraId="0F895FAD" w14:textId="77777777" w:rsidR="00E83F68" w:rsidRPr="00724BDB" w:rsidRDefault="00DE6EA6" w:rsidP="003B0C78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Филатовой Александры Владимировны</w:t>
            </w:r>
          </w:p>
        </w:tc>
        <w:tc>
          <w:tcPr>
            <w:tcW w:w="5387" w:type="dxa"/>
            <w:vAlign w:val="center"/>
          </w:tcPr>
          <w:p w14:paraId="24283AC7" w14:textId="77777777" w:rsidR="00E83F68" w:rsidRPr="00724BDB" w:rsidRDefault="00E83F68" w:rsidP="003B0C78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24BDB">
              <w:rPr>
                <w:b/>
                <w:bCs/>
                <w:iCs/>
                <w:sz w:val="22"/>
                <w:szCs w:val="22"/>
              </w:rPr>
              <w:t>ПОКУПАТЕЛЬ:</w:t>
            </w:r>
          </w:p>
          <w:p w14:paraId="3663B059" w14:textId="77777777" w:rsidR="00E83F68" w:rsidRPr="00724BDB" w:rsidRDefault="00E83F68" w:rsidP="00DD10B1">
            <w:pPr>
              <w:spacing w:line="0" w:lineRule="atLeast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</w:p>
        </w:tc>
      </w:tr>
      <w:tr w:rsidR="00E83F68" w:rsidRPr="00724BDB" w14:paraId="4AEFDBB2" w14:textId="77777777" w:rsidTr="00332F6D">
        <w:trPr>
          <w:trHeight w:val="894"/>
          <w:jc w:val="center"/>
        </w:trPr>
        <w:tc>
          <w:tcPr>
            <w:tcW w:w="4834" w:type="dxa"/>
          </w:tcPr>
          <w:p w14:paraId="7045D3AF" w14:textId="77777777" w:rsidR="00E83F68" w:rsidRPr="00724BDB" w:rsidRDefault="00E83F68" w:rsidP="003B0C78">
            <w:pPr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41D6DCF5" w14:textId="77777777" w:rsidR="00332F6D" w:rsidRPr="00724BDB" w:rsidRDefault="00332F6D" w:rsidP="00332F6D">
            <w:pPr>
              <w:spacing w:line="0" w:lineRule="atLeast"/>
              <w:ind w:left="100" w:right="127"/>
              <w:jc w:val="both"/>
              <w:rPr>
                <w:sz w:val="22"/>
                <w:szCs w:val="22"/>
              </w:rPr>
            </w:pPr>
          </w:p>
          <w:p w14:paraId="6AE76A8F" w14:textId="77777777" w:rsidR="00E83F68" w:rsidRPr="00724BDB" w:rsidRDefault="00E83F68" w:rsidP="00DD10B1">
            <w:pPr>
              <w:spacing w:line="0" w:lineRule="atLeast"/>
              <w:ind w:left="100"/>
              <w:jc w:val="both"/>
              <w:rPr>
                <w:bCs/>
                <w:iCs/>
                <w:color w:val="FF0000"/>
                <w:sz w:val="22"/>
                <w:szCs w:val="22"/>
              </w:rPr>
            </w:pPr>
          </w:p>
        </w:tc>
      </w:tr>
      <w:tr w:rsidR="00E83F68" w:rsidRPr="00724BDB" w14:paraId="54EEB0A5" w14:textId="77777777" w:rsidTr="00332F6D">
        <w:trPr>
          <w:trHeight w:val="894"/>
          <w:jc w:val="center"/>
        </w:trPr>
        <w:tc>
          <w:tcPr>
            <w:tcW w:w="4834" w:type="dxa"/>
            <w:vAlign w:val="bottom"/>
          </w:tcPr>
          <w:p w14:paraId="6ECC1D4B" w14:textId="77777777" w:rsidR="00E83F68" w:rsidRPr="00724BDB" w:rsidRDefault="00E83F68" w:rsidP="003B0C78">
            <w:pPr>
              <w:spacing w:line="0" w:lineRule="atLeast"/>
              <w:jc w:val="both"/>
              <w:rPr>
                <w:b/>
                <w:spacing w:val="-4"/>
                <w:sz w:val="22"/>
                <w:szCs w:val="22"/>
              </w:rPr>
            </w:pPr>
            <w:r w:rsidRPr="00724BDB">
              <w:rPr>
                <w:b/>
                <w:spacing w:val="-4"/>
                <w:sz w:val="22"/>
                <w:szCs w:val="22"/>
              </w:rPr>
              <w:t xml:space="preserve">Финансовый управляющий </w:t>
            </w:r>
          </w:p>
          <w:p w14:paraId="278CBA16" w14:textId="77777777" w:rsidR="00E83F68" w:rsidRPr="00724BDB" w:rsidRDefault="00E83F68" w:rsidP="003B0C78">
            <w:pPr>
              <w:spacing w:line="0" w:lineRule="atLeast"/>
              <w:jc w:val="both"/>
              <w:rPr>
                <w:b/>
                <w:spacing w:val="-4"/>
                <w:sz w:val="22"/>
                <w:szCs w:val="22"/>
              </w:rPr>
            </w:pPr>
          </w:p>
          <w:p w14:paraId="5CCBB0F0" w14:textId="77777777" w:rsidR="00E83F68" w:rsidRPr="00724BDB" w:rsidRDefault="00947155" w:rsidP="003B0C78">
            <w:pPr>
              <w:spacing w:line="0" w:lineRule="atLeast"/>
              <w:jc w:val="both"/>
              <w:rPr>
                <w:b/>
                <w:noProof/>
                <w:sz w:val="22"/>
                <w:szCs w:val="22"/>
              </w:rPr>
            </w:pPr>
            <w:r w:rsidRPr="00724BDB">
              <w:rPr>
                <w:b/>
                <w:spacing w:val="-4"/>
                <w:sz w:val="22"/>
                <w:szCs w:val="22"/>
              </w:rPr>
              <w:t xml:space="preserve">               </w:t>
            </w:r>
            <w:r w:rsidR="00E83F68" w:rsidRPr="00724BDB">
              <w:rPr>
                <w:b/>
                <w:spacing w:val="-4"/>
                <w:sz w:val="22"/>
                <w:szCs w:val="22"/>
              </w:rPr>
              <w:t>_________________/</w:t>
            </w:r>
            <w:r w:rsidR="00DE6EA6">
              <w:rPr>
                <w:b/>
                <w:noProof/>
                <w:sz w:val="22"/>
                <w:szCs w:val="22"/>
              </w:rPr>
              <w:t>А.В. Филатова</w:t>
            </w:r>
          </w:p>
          <w:p w14:paraId="0D4FC3F4" w14:textId="77777777" w:rsidR="009C1C7A" w:rsidRPr="00724BDB" w:rsidRDefault="009C1C7A" w:rsidP="003B0C78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vAlign w:val="bottom"/>
          </w:tcPr>
          <w:p w14:paraId="481D162C" w14:textId="77777777" w:rsidR="00E83F68" w:rsidRPr="00724BDB" w:rsidRDefault="00E83F68" w:rsidP="00947155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24BDB">
              <w:rPr>
                <w:b/>
                <w:bCs/>
                <w:iCs/>
                <w:sz w:val="22"/>
                <w:szCs w:val="22"/>
              </w:rPr>
              <w:t>___________________ /</w:t>
            </w:r>
            <w:r w:rsidR="00947155" w:rsidRPr="00724BDB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EE8681C" w14:textId="77777777" w:rsidR="00E83F68" w:rsidRPr="00724BDB" w:rsidRDefault="00E83F68" w:rsidP="003B0C78">
            <w:pPr>
              <w:spacing w:line="0" w:lineRule="atLeast"/>
              <w:jc w:val="both"/>
              <w:rPr>
                <w:bCs/>
                <w:iCs/>
                <w:color w:val="FF0000"/>
                <w:sz w:val="22"/>
                <w:szCs w:val="22"/>
              </w:rPr>
            </w:pPr>
          </w:p>
        </w:tc>
      </w:tr>
    </w:tbl>
    <w:p w14:paraId="63FB85CD" w14:textId="77777777" w:rsidR="00E83F68" w:rsidRPr="00724BDB" w:rsidRDefault="00E83F68" w:rsidP="003B0C78">
      <w:pPr>
        <w:pStyle w:val="2"/>
        <w:spacing w:before="0" w:after="0" w:line="0" w:lineRule="atLeast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724BDB">
        <w:rPr>
          <w:rFonts w:ascii="Times New Roman" w:hAnsi="Times New Roman"/>
          <w:sz w:val="22"/>
          <w:szCs w:val="22"/>
        </w:rPr>
        <w:br w:type="page"/>
      </w:r>
      <w:r w:rsidRPr="00724BDB">
        <w:rPr>
          <w:rFonts w:ascii="Times New Roman" w:hAnsi="Times New Roman"/>
          <w:i w:val="0"/>
          <w:iCs w:val="0"/>
          <w:sz w:val="22"/>
          <w:szCs w:val="22"/>
        </w:rPr>
        <w:lastRenderedPageBreak/>
        <w:t>Акт приема-передачи</w:t>
      </w:r>
    </w:p>
    <w:p w14:paraId="4348FDD6" w14:textId="77777777" w:rsidR="00E83F68" w:rsidRPr="00724BDB" w:rsidRDefault="00E83F68" w:rsidP="003B0C78">
      <w:pPr>
        <w:pStyle w:val="2"/>
        <w:spacing w:before="0" w:after="0" w:line="0" w:lineRule="atLeast"/>
        <w:jc w:val="center"/>
        <w:rPr>
          <w:rFonts w:ascii="Times New Roman" w:hAnsi="Times New Roman"/>
          <w:bCs w:val="0"/>
          <w:i w:val="0"/>
          <w:iCs w:val="0"/>
          <w:sz w:val="22"/>
          <w:szCs w:val="22"/>
        </w:rPr>
      </w:pPr>
      <w:r w:rsidRPr="00724BDB">
        <w:rPr>
          <w:rFonts w:ascii="Times New Roman" w:hAnsi="Times New Roman"/>
          <w:i w:val="0"/>
          <w:iCs w:val="0"/>
          <w:sz w:val="22"/>
          <w:szCs w:val="22"/>
        </w:rPr>
        <w:t xml:space="preserve">по договору </w:t>
      </w:r>
      <w:r w:rsidRPr="00724BDB">
        <w:rPr>
          <w:rFonts w:ascii="Times New Roman" w:hAnsi="Times New Roman"/>
          <w:bCs w:val="0"/>
          <w:i w:val="0"/>
          <w:iCs w:val="0"/>
          <w:sz w:val="22"/>
          <w:szCs w:val="22"/>
        </w:rPr>
        <w:t xml:space="preserve">купли-продажи имущества от </w:t>
      </w:r>
      <w:r w:rsidR="00DD10B1" w:rsidRPr="00724BDB">
        <w:rPr>
          <w:rFonts w:ascii="Times New Roman" w:hAnsi="Times New Roman"/>
          <w:bCs w:val="0"/>
          <w:i w:val="0"/>
          <w:iCs w:val="0"/>
          <w:sz w:val="22"/>
          <w:szCs w:val="22"/>
        </w:rPr>
        <w:t>«____</w:t>
      </w:r>
      <w:r w:rsidR="00947155" w:rsidRPr="00724BDB">
        <w:rPr>
          <w:rFonts w:ascii="Times New Roman" w:hAnsi="Times New Roman"/>
          <w:bCs w:val="0"/>
          <w:i w:val="0"/>
          <w:iCs w:val="0"/>
          <w:sz w:val="22"/>
          <w:szCs w:val="22"/>
        </w:rPr>
        <w:t xml:space="preserve">» </w:t>
      </w:r>
      <w:r w:rsidR="00DD10B1" w:rsidRPr="00724BDB">
        <w:rPr>
          <w:rFonts w:ascii="Times New Roman" w:hAnsi="Times New Roman"/>
          <w:bCs w:val="0"/>
          <w:i w:val="0"/>
          <w:iCs w:val="0"/>
          <w:sz w:val="22"/>
          <w:szCs w:val="22"/>
        </w:rPr>
        <w:t>__________</w:t>
      </w:r>
      <w:r w:rsidR="009C1C7A" w:rsidRPr="00724BDB">
        <w:rPr>
          <w:rFonts w:ascii="Times New Roman" w:hAnsi="Times New Roman"/>
          <w:bCs w:val="0"/>
          <w:i w:val="0"/>
          <w:iCs w:val="0"/>
          <w:noProof/>
          <w:sz w:val="22"/>
          <w:szCs w:val="22"/>
        </w:rPr>
        <w:t xml:space="preserve"> 202</w:t>
      </w:r>
      <w:r w:rsidR="00DD10B1" w:rsidRPr="00724BDB">
        <w:rPr>
          <w:rFonts w:ascii="Times New Roman" w:hAnsi="Times New Roman"/>
          <w:bCs w:val="0"/>
          <w:i w:val="0"/>
          <w:iCs w:val="0"/>
          <w:noProof/>
          <w:sz w:val="22"/>
          <w:szCs w:val="22"/>
        </w:rPr>
        <w:t>___</w:t>
      </w:r>
      <w:r w:rsidR="00421091" w:rsidRPr="00724BDB">
        <w:rPr>
          <w:rFonts w:ascii="Times New Roman" w:hAnsi="Times New Roman"/>
          <w:bCs w:val="0"/>
          <w:i w:val="0"/>
          <w:iCs w:val="0"/>
          <w:noProof/>
          <w:sz w:val="22"/>
          <w:szCs w:val="22"/>
        </w:rPr>
        <w:t>г.</w:t>
      </w:r>
    </w:p>
    <w:p w14:paraId="623ED7F4" w14:textId="77777777" w:rsidR="00E83F68" w:rsidRPr="00724BDB" w:rsidRDefault="00E83F68" w:rsidP="003B0C78">
      <w:pPr>
        <w:pStyle w:val="2"/>
        <w:spacing w:before="0" w:after="0" w:line="0" w:lineRule="atLeast"/>
        <w:rPr>
          <w:rFonts w:ascii="Times New Roman" w:hAnsi="Times New Roman"/>
          <w:b w:val="0"/>
          <w:bCs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936"/>
      </w:tblGrid>
      <w:tr w:rsidR="00E83F68" w:rsidRPr="00724BDB" w14:paraId="1EB4E3A3" w14:textId="77777777" w:rsidTr="00DE333C">
        <w:tc>
          <w:tcPr>
            <w:tcW w:w="5148" w:type="dxa"/>
          </w:tcPr>
          <w:p w14:paraId="1FEF83FC" w14:textId="77777777" w:rsidR="00E83F68" w:rsidRPr="00724BDB" w:rsidRDefault="00E83F68" w:rsidP="003B0C78">
            <w:pPr>
              <w:spacing w:line="0" w:lineRule="atLeast"/>
              <w:rPr>
                <w:sz w:val="22"/>
                <w:szCs w:val="22"/>
              </w:rPr>
            </w:pPr>
            <w:r w:rsidRPr="00724BDB">
              <w:rPr>
                <w:sz w:val="22"/>
                <w:szCs w:val="22"/>
              </w:rPr>
              <w:t>г. Чебоксары</w:t>
            </w:r>
          </w:p>
        </w:tc>
        <w:tc>
          <w:tcPr>
            <w:tcW w:w="5148" w:type="dxa"/>
          </w:tcPr>
          <w:p w14:paraId="42A713F1" w14:textId="77777777" w:rsidR="00E83F68" w:rsidRPr="00724BDB" w:rsidRDefault="009C1C7A" w:rsidP="00670588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724BDB">
              <w:rPr>
                <w:noProof/>
                <w:sz w:val="22"/>
                <w:szCs w:val="22"/>
              </w:rPr>
              <w:t xml:space="preserve">____________ </w:t>
            </w:r>
            <w:r w:rsidR="00421091" w:rsidRPr="00724BDB">
              <w:rPr>
                <w:noProof/>
                <w:sz w:val="22"/>
                <w:szCs w:val="22"/>
              </w:rPr>
              <w:t xml:space="preserve"> г.</w:t>
            </w:r>
          </w:p>
        </w:tc>
      </w:tr>
    </w:tbl>
    <w:p w14:paraId="1C8DAAF3" w14:textId="77777777" w:rsidR="00E83F68" w:rsidRPr="00724BDB" w:rsidRDefault="00E83F68" w:rsidP="003B0C78">
      <w:pPr>
        <w:spacing w:line="0" w:lineRule="atLeast"/>
        <w:jc w:val="both"/>
        <w:rPr>
          <w:bCs/>
          <w:sz w:val="22"/>
          <w:szCs w:val="22"/>
        </w:rPr>
      </w:pPr>
    </w:p>
    <w:p w14:paraId="01E3F1BD" w14:textId="77777777" w:rsidR="00E83F68" w:rsidRPr="00724BDB" w:rsidRDefault="000820E6" w:rsidP="00514FF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820E6">
        <w:rPr>
          <w:bCs/>
          <w:sz w:val="22"/>
          <w:szCs w:val="22"/>
        </w:rPr>
        <w:t xml:space="preserve">Физическое лицо Закирова Разия Габдрауфовна (дата рождения: 26.04.1961г., место рождения: ГОР. КАЗАНЬ, СНИЛС 031-164-463 09, ИНН 165704091847, адрес регистрации по месту жительства: 422532, Республика </w:t>
      </w:r>
      <w:proofErr w:type="gramStart"/>
      <w:r w:rsidRPr="000820E6">
        <w:rPr>
          <w:bCs/>
          <w:sz w:val="22"/>
          <w:szCs w:val="22"/>
        </w:rPr>
        <w:t>Татарстан,  пгт</w:t>
      </w:r>
      <w:proofErr w:type="gramEnd"/>
      <w:r w:rsidRPr="000820E6">
        <w:rPr>
          <w:bCs/>
          <w:sz w:val="22"/>
          <w:szCs w:val="22"/>
        </w:rPr>
        <w:t>. Васильево, ул. Ленина, 56, кв.83) в лице Финансового управляющего Филатовой Александры Владимировны, действующей на основании Решения Арбитражного суда Республики Татарстан от 25.06.2025 г. (резолютивная часть объявлена 24.06.2025 г.) по делу № А65-14721/2025, именуемые в дальнейшем «Продавец»</w:t>
      </w:r>
      <w:r w:rsidR="00724BDB" w:rsidRPr="00724BDB">
        <w:rPr>
          <w:sz w:val="22"/>
          <w:szCs w:val="22"/>
        </w:rPr>
        <w:t>, и ____________, г.р., паспорт гражданина РФ: серия ______ № ___________, выдан ______________ ______г., код подразделения _______, зарегистрированный по адресу: ________________, действующий от своего имени</w:t>
      </w:r>
      <w:r w:rsidR="00724BDB" w:rsidRPr="00724BDB">
        <w:rPr>
          <w:bCs/>
          <w:sz w:val="22"/>
          <w:szCs w:val="22"/>
        </w:rPr>
        <w:t xml:space="preserve"> именуемый в дальнейшем «Покупатель»</w:t>
      </w:r>
      <w:r w:rsidR="00E83F68" w:rsidRPr="00724BDB">
        <w:rPr>
          <w:sz w:val="22"/>
          <w:szCs w:val="22"/>
        </w:rPr>
        <w:t>,</w:t>
      </w:r>
      <w:r w:rsidR="00E83F68" w:rsidRPr="00724BDB">
        <w:rPr>
          <w:color w:val="FF0000"/>
          <w:sz w:val="22"/>
          <w:szCs w:val="22"/>
        </w:rPr>
        <w:t xml:space="preserve"> </w:t>
      </w:r>
      <w:r w:rsidR="00E83F68" w:rsidRPr="00724BDB">
        <w:rPr>
          <w:sz w:val="22"/>
          <w:szCs w:val="22"/>
        </w:rPr>
        <w:t>при совместном упоминании – «Стороны</w:t>
      </w:r>
      <w:r w:rsidR="00E83F68" w:rsidRPr="00724BDB">
        <w:rPr>
          <w:bCs/>
          <w:sz w:val="22"/>
          <w:szCs w:val="22"/>
        </w:rPr>
        <w:t xml:space="preserve">», заключили настоящий акт о </w:t>
      </w:r>
      <w:r w:rsidR="00E83F68" w:rsidRPr="00724BDB">
        <w:rPr>
          <w:sz w:val="22"/>
          <w:szCs w:val="22"/>
        </w:rPr>
        <w:t>нижеследующем:</w:t>
      </w:r>
    </w:p>
    <w:p w14:paraId="20BDA1C0" w14:textId="77777777" w:rsidR="00E83F68" w:rsidRPr="00724BDB" w:rsidRDefault="00E83F68" w:rsidP="003B0C78">
      <w:pPr>
        <w:spacing w:line="0" w:lineRule="atLeast"/>
        <w:jc w:val="both"/>
        <w:rPr>
          <w:sz w:val="22"/>
          <w:szCs w:val="22"/>
        </w:rPr>
      </w:pPr>
    </w:p>
    <w:p w14:paraId="25F2FE2C" w14:textId="77777777" w:rsidR="00724BDB" w:rsidRDefault="00947155" w:rsidP="00724BDB">
      <w:pPr>
        <w:pStyle w:val="Default"/>
        <w:numPr>
          <w:ilvl w:val="0"/>
          <w:numId w:val="10"/>
        </w:numPr>
        <w:ind w:left="0" w:firstLine="0"/>
        <w:rPr>
          <w:sz w:val="22"/>
          <w:szCs w:val="22"/>
        </w:rPr>
      </w:pPr>
      <w:r w:rsidRPr="00724BDB">
        <w:rPr>
          <w:sz w:val="22"/>
          <w:szCs w:val="22"/>
        </w:rPr>
        <w:t>Во исполнение п.4.3</w:t>
      </w:r>
      <w:r w:rsidR="00E83F68" w:rsidRPr="00724BDB">
        <w:rPr>
          <w:sz w:val="22"/>
          <w:szCs w:val="22"/>
        </w:rPr>
        <w:t xml:space="preserve">. Договора </w:t>
      </w:r>
      <w:proofErr w:type="gramStart"/>
      <w:r w:rsidR="00E83F68" w:rsidRPr="00724BDB">
        <w:rPr>
          <w:sz w:val="22"/>
          <w:szCs w:val="22"/>
        </w:rPr>
        <w:t xml:space="preserve">купли </w:t>
      </w:r>
      <w:r w:rsidR="00724BDB">
        <w:rPr>
          <w:sz w:val="22"/>
          <w:szCs w:val="22"/>
        </w:rPr>
        <w:t xml:space="preserve">- </w:t>
      </w:r>
      <w:r w:rsidR="00E83F68" w:rsidRPr="00724BDB">
        <w:rPr>
          <w:sz w:val="22"/>
          <w:szCs w:val="22"/>
        </w:rPr>
        <w:t>продажи</w:t>
      </w:r>
      <w:proofErr w:type="gramEnd"/>
      <w:r w:rsidR="00E83F68" w:rsidRPr="00724BDB">
        <w:rPr>
          <w:sz w:val="22"/>
          <w:szCs w:val="22"/>
        </w:rPr>
        <w:t xml:space="preserve"> от </w:t>
      </w:r>
      <w:r w:rsidRPr="00724BDB">
        <w:rPr>
          <w:noProof/>
          <w:sz w:val="22"/>
          <w:szCs w:val="22"/>
          <w:u w:val="single"/>
        </w:rPr>
        <w:t>«</w:t>
      </w:r>
      <w:r w:rsidR="00DD10B1" w:rsidRPr="00724BDB">
        <w:rPr>
          <w:noProof/>
          <w:sz w:val="22"/>
          <w:szCs w:val="22"/>
          <w:u w:val="single"/>
        </w:rPr>
        <w:t>___» ____</w:t>
      </w:r>
      <w:r w:rsidR="009A0B2E" w:rsidRPr="00724BDB">
        <w:rPr>
          <w:noProof/>
          <w:sz w:val="22"/>
          <w:szCs w:val="22"/>
          <w:u w:val="single"/>
        </w:rPr>
        <w:t xml:space="preserve"> 202</w:t>
      </w:r>
      <w:r w:rsidR="00724BDB">
        <w:rPr>
          <w:noProof/>
          <w:sz w:val="22"/>
          <w:szCs w:val="22"/>
          <w:u w:val="single"/>
        </w:rPr>
        <w:t>__</w:t>
      </w:r>
      <w:r w:rsidR="00421091" w:rsidRPr="00724BDB">
        <w:rPr>
          <w:noProof/>
          <w:sz w:val="22"/>
          <w:szCs w:val="22"/>
          <w:u w:val="single"/>
        </w:rPr>
        <w:t>г.</w:t>
      </w:r>
      <w:r w:rsidR="00E83F68" w:rsidRPr="00724BDB">
        <w:rPr>
          <w:noProof/>
          <w:sz w:val="22"/>
          <w:szCs w:val="22"/>
        </w:rPr>
        <w:t xml:space="preserve"> </w:t>
      </w:r>
      <w:r w:rsidR="00E83F68" w:rsidRPr="00724BDB">
        <w:rPr>
          <w:sz w:val="22"/>
          <w:szCs w:val="22"/>
        </w:rPr>
        <w:t xml:space="preserve">(далее по тексту – Договор), заключенного между Сторонами, Продавец передал Покупателю, а Покупатель принял следующее </w:t>
      </w:r>
      <w:r w:rsidR="00584F4B" w:rsidRPr="00724BDB">
        <w:rPr>
          <w:sz w:val="22"/>
          <w:szCs w:val="22"/>
        </w:rPr>
        <w:t xml:space="preserve">движимое </w:t>
      </w:r>
      <w:r w:rsidR="00E83F68" w:rsidRPr="00724BDB">
        <w:rPr>
          <w:sz w:val="22"/>
          <w:szCs w:val="22"/>
        </w:rPr>
        <w:t xml:space="preserve">имущество (далее по тексту – Имущество): </w:t>
      </w:r>
    </w:p>
    <w:p w14:paraId="760DAA09" w14:textId="77777777" w:rsidR="000820E6" w:rsidRPr="000820E6" w:rsidRDefault="000820E6" w:rsidP="000820E6">
      <w:pPr>
        <w:autoSpaceDE w:val="0"/>
        <w:autoSpaceDN w:val="0"/>
        <w:adjustRightInd w:val="0"/>
        <w:spacing w:line="0" w:lineRule="atLeast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0820E6">
        <w:rPr>
          <w:rFonts w:eastAsia="Calibri"/>
          <w:b/>
          <w:color w:val="000000"/>
          <w:sz w:val="22"/>
          <w:szCs w:val="22"/>
          <w:u w:val="single"/>
          <w:lang w:eastAsia="en-US"/>
        </w:rPr>
        <w:t xml:space="preserve">Автомобиль легковой: KIA SLS (SPORTAGE, SL, SLS) </w:t>
      </w:r>
    </w:p>
    <w:p w14:paraId="05410320" w14:textId="77777777" w:rsidR="000820E6" w:rsidRPr="000820E6" w:rsidRDefault="000820E6" w:rsidP="000820E6">
      <w:pPr>
        <w:autoSpaceDE w:val="0"/>
        <w:autoSpaceDN w:val="0"/>
        <w:adjustRightInd w:val="0"/>
        <w:spacing w:line="0" w:lineRule="atLeast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0820E6">
        <w:rPr>
          <w:rFonts w:eastAsia="Calibri"/>
          <w:b/>
          <w:color w:val="000000"/>
          <w:sz w:val="22"/>
          <w:szCs w:val="22"/>
          <w:u w:val="single"/>
          <w:lang w:eastAsia="en-US"/>
        </w:rPr>
        <w:t>Год выпуска: 2015</w:t>
      </w:r>
    </w:p>
    <w:p w14:paraId="2A218CD0" w14:textId="77777777" w:rsidR="000820E6" w:rsidRPr="000820E6" w:rsidRDefault="000820E6" w:rsidP="000820E6">
      <w:pPr>
        <w:autoSpaceDE w:val="0"/>
        <w:autoSpaceDN w:val="0"/>
        <w:adjustRightInd w:val="0"/>
        <w:spacing w:line="0" w:lineRule="atLeast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0820E6">
        <w:rPr>
          <w:rFonts w:eastAsia="Calibri"/>
          <w:b/>
          <w:color w:val="000000"/>
          <w:sz w:val="22"/>
          <w:szCs w:val="22"/>
          <w:u w:val="single"/>
          <w:lang w:eastAsia="en-US"/>
        </w:rPr>
        <w:t xml:space="preserve">Идентификационный номер VIN: XWEPB81AAF0001969 </w:t>
      </w:r>
    </w:p>
    <w:p w14:paraId="6423C527" w14:textId="77777777" w:rsidR="000820E6" w:rsidRPr="000820E6" w:rsidRDefault="000820E6" w:rsidP="000820E6">
      <w:pPr>
        <w:autoSpaceDE w:val="0"/>
        <w:autoSpaceDN w:val="0"/>
        <w:adjustRightInd w:val="0"/>
        <w:spacing w:line="0" w:lineRule="atLeast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0820E6">
        <w:rPr>
          <w:rFonts w:eastAsia="Calibri"/>
          <w:b/>
          <w:color w:val="000000"/>
          <w:sz w:val="22"/>
          <w:szCs w:val="22"/>
          <w:u w:val="single"/>
          <w:lang w:eastAsia="en-US"/>
        </w:rPr>
        <w:t>Цвет: Белый</w:t>
      </w:r>
    </w:p>
    <w:p w14:paraId="4B4F4ED8" w14:textId="77777777" w:rsidR="000820E6" w:rsidRPr="000820E6" w:rsidRDefault="000820E6" w:rsidP="000820E6">
      <w:pPr>
        <w:autoSpaceDE w:val="0"/>
        <w:autoSpaceDN w:val="0"/>
        <w:adjustRightInd w:val="0"/>
        <w:spacing w:line="0" w:lineRule="atLeast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0820E6">
        <w:rPr>
          <w:rFonts w:eastAsia="Calibri"/>
          <w:b/>
          <w:color w:val="000000"/>
          <w:sz w:val="22"/>
          <w:szCs w:val="22"/>
          <w:u w:val="single"/>
          <w:lang w:eastAsia="en-US"/>
        </w:rPr>
        <w:t xml:space="preserve">Рабочий объем двигателя: 1999 см3 </w:t>
      </w:r>
    </w:p>
    <w:p w14:paraId="3C90A0F7" w14:textId="77777777" w:rsidR="000820E6" w:rsidRPr="000820E6" w:rsidRDefault="000820E6" w:rsidP="000820E6">
      <w:pPr>
        <w:autoSpaceDE w:val="0"/>
        <w:autoSpaceDN w:val="0"/>
        <w:adjustRightInd w:val="0"/>
        <w:spacing w:line="0" w:lineRule="atLeast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0820E6">
        <w:rPr>
          <w:rFonts w:eastAsia="Calibri"/>
          <w:b/>
          <w:color w:val="000000"/>
          <w:sz w:val="22"/>
          <w:szCs w:val="22"/>
          <w:u w:val="single"/>
          <w:lang w:eastAsia="en-US"/>
        </w:rPr>
        <w:t xml:space="preserve">Мощность двигателя: л.с. (кВт) 150(110) </w:t>
      </w:r>
    </w:p>
    <w:p w14:paraId="137BFE2C" w14:textId="77777777" w:rsidR="00976BBF" w:rsidRPr="00724BDB" w:rsidRDefault="000820E6" w:rsidP="000820E6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  <w:u w:val="single"/>
        </w:rPr>
      </w:pPr>
      <w:r w:rsidRPr="000820E6">
        <w:rPr>
          <w:rFonts w:eastAsia="Calibri"/>
          <w:b/>
          <w:color w:val="000000"/>
          <w:sz w:val="22"/>
          <w:szCs w:val="22"/>
          <w:u w:val="single"/>
          <w:lang w:eastAsia="en-US"/>
        </w:rPr>
        <w:t>Паспорт транспортного средства (ПТС): Серия 47 ТР № 447236, выдан 15.03.2023.</w:t>
      </w:r>
    </w:p>
    <w:p w14:paraId="16D29AAE" w14:textId="77777777" w:rsidR="00E83F68" w:rsidRPr="00724BDB" w:rsidRDefault="00E83F68" w:rsidP="00724BDB">
      <w:pPr>
        <w:pStyle w:val="a4"/>
        <w:numPr>
          <w:ilvl w:val="0"/>
          <w:numId w:val="10"/>
        </w:numPr>
        <w:spacing w:line="0" w:lineRule="atLeast"/>
        <w:ind w:left="0" w:firstLine="0"/>
        <w:jc w:val="both"/>
        <w:outlineLvl w:val="0"/>
        <w:rPr>
          <w:sz w:val="22"/>
          <w:szCs w:val="22"/>
        </w:rPr>
      </w:pPr>
      <w:r w:rsidRPr="00724BDB">
        <w:rPr>
          <w:sz w:val="22"/>
          <w:szCs w:val="22"/>
        </w:rPr>
        <w:t xml:space="preserve">Претензий к состоянию передаваемого </w:t>
      </w:r>
      <w:r w:rsidR="00584F4B" w:rsidRPr="00724BDB">
        <w:rPr>
          <w:sz w:val="22"/>
          <w:szCs w:val="22"/>
        </w:rPr>
        <w:t>движимого и</w:t>
      </w:r>
      <w:r w:rsidRPr="00724BDB">
        <w:rPr>
          <w:sz w:val="22"/>
          <w:szCs w:val="22"/>
        </w:rPr>
        <w:t>мущества Покупатель не имеет.</w:t>
      </w:r>
    </w:p>
    <w:p w14:paraId="2884BDA2" w14:textId="77777777" w:rsidR="00E83F68" w:rsidRPr="00724BDB" w:rsidRDefault="00E83F68" w:rsidP="00724BDB">
      <w:pPr>
        <w:pStyle w:val="a4"/>
        <w:numPr>
          <w:ilvl w:val="0"/>
          <w:numId w:val="10"/>
        </w:numPr>
        <w:spacing w:line="0" w:lineRule="atLeast"/>
        <w:ind w:left="0" w:firstLine="0"/>
        <w:jc w:val="both"/>
        <w:outlineLvl w:val="0"/>
        <w:rPr>
          <w:sz w:val="22"/>
          <w:szCs w:val="22"/>
        </w:rPr>
      </w:pPr>
      <w:r w:rsidRPr="00724BDB">
        <w:rPr>
          <w:sz w:val="22"/>
          <w:szCs w:val="22"/>
        </w:rPr>
        <w:t>Риск случайной гибели или случай</w:t>
      </w:r>
      <w:r w:rsidR="00584F4B" w:rsidRPr="00724BDB">
        <w:rPr>
          <w:sz w:val="22"/>
          <w:szCs w:val="22"/>
        </w:rPr>
        <w:t>ного повреждения и</w:t>
      </w:r>
      <w:r w:rsidRPr="00724BDB">
        <w:rPr>
          <w:sz w:val="22"/>
          <w:szCs w:val="22"/>
        </w:rPr>
        <w:t>мущества переходят на Покупателя с момента подписания сторонами настоящего акта.</w:t>
      </w:r>
    </w:p>
    <w:p w14:paraId="076BC114" w14:textId="77777777" w:rsidR="00E83F68" w:rsidRPr="00724BDB" w:rsidRDefault="00E83F68" w:rsidP="00542456">
      <w:pPr>
        <w:pStyle w:val="a4"/>
        <w:spacing w:line="0" w:lineRule="atLeast"/>
        <w:ind w:left="0" w:firstLine="567"/>
        <w:jc w:val="both"/>
        <w:outlineLvl w:val="0"/>
        <w:rPr>
          <w:sz w:val="22"/>
          <w:szCs w:val="22"/>
        </w:rPr>
      </w:pPr>
      <w:r w:rsidRPr="00724BDB">
        <w:rPr>
          <w:sz w:val="22"/>
          <w:szCs w:val="22"/>
        </w:rPr>
        <w:t xml:space="preserve">Настоящий акт составлен в </w:t>
      </w:r>
      <w:r w:rsidR="00514FF4" w:rsidRPr="00724BDB">
        <w:rPr>
          <w:color w:val="000000"/>
          <w:sz w:val="22"/>
          <w:szCs w:val="22"/>
        </w:rPr>
        <w:t>трех экземплярах, имеющих равную юридическую силу, по одному для каждой из Сторон Договора, третий экземпляр – для органа государственной регистрации</w:t>
      </w:r>
      <w:r w:rsidRPr="00724BDB">
        <w:rPr>
          <w:sz w:val="22"/>
          <w:szCs w:val="22"/>
        </w:rPr>
        <w:t>.</w:t>
      </w:r>
    </w:p>
    <w:p w14:paraId="4BDACBD8" w14:textId="77777777" w:rsidR="00E83F68" w:rsidRPr="00724BDB" w:rsidRDefault="00E83F68" w:rsidP="00976BBF">
      <w:pPr>
        <w:spacing w:line="0" w:lineRule="atLeast"/>
        <w:ind w:firstLine="567"/>
        <w:jc w:val="both"/>
        <w:rPr>
          <w:sz w:val="22"/>
          <w:szCs w:val="22"/>
        </w:rPr>
      </w:pPr>
    </w:p>
    <w:p w14:paraId="23CB046C" w14:textId="77777777" w:rsidR="00E83F68" w:rsidRPr="00724BDB" w:rsidRDefault="00E83F68" w:rsidP="00E83F68">
      <w:pPr>
        <w:spacing w:line="0" w:lineRule="atLeast"/>
        <w:ind w:firstLine="567"/>
        <w:jc w:val="both"/>
        <w:rPr>
          <w:b/>
          <w:bCs/>
          <w:sz w:val="22"/>
          <w:szCs w:val="22"/>
        </w:rPr>
      </w:pPr>
      <w:r w:rsidRPr="00724BDB">
        <w:rPr>
          <w:b/>
          <w:bCs/>
          <w:sz w:val="22"/>
          <w:szCs w:val="22"/>
        </w:rPr>
        <w:t>Подписи сторон:</w:t>
      </w:r>
    </w:p>
    <w:p w14:paraId="3E756CBD" w14:textId="77777777" w:rsidR="00976BBF" w:rsidRPr="00724BDB" w:rsidRDefault="00976BBF" w:rsidP="00E83F68">
      <w:pPr>
        <w:spacing w:line="0" w:lineRule="atLeast"/>
        <w:ind w:firstLine="567"/>
        <w:jc w:val="both"/>
        <w:rPr>
          <w:b/>
          <w:bCs/>
          <w:sz w:val="22"/>
          <w:szCs w:val="22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4"/>
        <w:gridCol w:w="5387"/>
      </w:tblGrid>
      <w:tr w:rsidR="00DD10B1" w:rsidRPr="00724BDB" w14:paraId="60F5C572" w14:textId="77777777" w:rsidTr="00EB43B0">
        <w:trPr>
          <w:jc w:val="center"/>
        </w:trPr>
        <w:tc>
          <w:tcPr>
            <w:tcW w:w="4834" w:type="dxa"/>
            <w:vAlign w:val="center"/>
          </w:tcPr>
          <w:p w14:paraId="39D96FC5" w14:textId="77777777" w:rsidR="00DD10B1" w:rsidRPr="00724BDB" w:rsidRDefault="00DD10B1" w:rsidP="00EB43B0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65A19BA0" w14:textId="77777777" w:rsidR="000820E6" w:rsidRPr="000820E6" w:rsidRDefault="000820E6" w:rsidP="000820E6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20E6">
              <w:rPr>
                <w:b/>
                <w:bCs/>
                <w:iCs/>
                <w:sz w:val="22"/>
                <w:szCs w:val="22"/>
              </w:rPr>
              <w:t>ПРОДАВЕЦ:</w:t>
            </w:r>
          </w:p>
          <w:p w14:paraId="03DC38C6" w14:textId="77777777" w:rsidR="000820E6" w:rsidRPr="000820E6" w:rsidRDefault="000820E6" w:rsidP="000820E6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20E6">
              <w:rPr>
                <w:b/>
                <w:bCs/>
                <w:iCs/>
                <w:sz w:val="22"/>
                <w:szCs w:val="22"/>
              </w:rPr>
              <w:t>Закирова Разия Габдрауфовна</w:t>
            </w:r>
          </w:p>
          <w:p w14:paraId="327AA9C5" w14:textId="77777777" w:rsidR="000820E6" w:rsidRPr="000820E6" w:rsidRDefault="000820E6" w:rsidP="000820E6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20E6">
              <w:rPr>
                <w:b/>
                <w:bCs/>
                <w:iCs/>
                <w:sz w:val="22"/>
                <w:szCs w:val="22"/>
              </w:rPr>
              <w:t>в лице финансового управляющего</w:t>
            </w:r>
          </w:p>
          <w:p w14:paraId="26CFB9FE" w14:textId="77777777" w:rsidR="00DD10B1" w:rsidRPr="00724BDB" w:rsidRDefault="000820E6" w:rsidP="000820E6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20E6">
              <w:rPr>
                <w:b/>
                <w:bCs/>
                <w:iCs/>
                <w:sz w:val="22"/>
                <w:szCs w:val="22"/>
              </w:rPr>
              <w:t>Филатовой Александры Владимировны</w:t>
            </w:r>
          </w:p>
        </w:tc>
        <w:tc>
          <w:tcPr>
            <w:tcW w:w="5387" w:type="dxa"/>
            <w:vAlign w:val="center"/>
          </w:tcPr>
          <w:p w14:paraId="0A1F0D6F" w14:textId="77777777" w:rsidR="00DD10B1" w:rsidRPr="00724BDB" w:rsidRDefault="00DD10B1" w:rsidP="00EB43B0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24BDB">
              <w:rPr>
                <w:b/>
                <w:bCs/>
                <w:iCs/>
                <w:sz w:val="22"/>
                <w:szCs w:val="22"/>
              </w:rPr>
              <w:t>ПОКУПАТЕЛЬ:</w:t>
            </w:r>
          </w:p>
          <w:p w14:paraId="64530BBA" w14:textId="77777777" w:rsidR="00DD10B1" w:rsidRPr="00724BDB" w:rsidRDefault="00DD10B1" w:rsidP="00EB43B0">
            <w:pPr>
              <w:spacing w:line="0" w:lineRule="atLeast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</w:p>
        </w:tc>
      </w:tr>
      <w:tr w:rsidR="00DD10B1" w:rsidRPr="00724BDB" w14:paraId="41147DC7" w14:textId="77777777" w:rsidTr="00EB43B0">
        <w:trPr>
          <w:trHeight w:val="894"/>
          <w:jc w:val="center"/>
        </w:trPr>
        <w:tc>
          <w:tcPr>
            <w:tcW w:w="4834" w:type="dxa"/>
          </w:tcPr>
          <w:p w14:paraId="4FA48F50" w14:textId="77777777" w:rsidR="00DD10B1" w:rsidRPr="00724BDB" w:rsidRDefault="00DD10B1" w:rsidP="00EB43B0">
            <w:pPr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771AD54A" w14:textId="77777777" w:rsidR="00DD10B1" w:rsidRPr="00724BDB" w:rsidRDefault="00DD10B1" w:rsidP="00EB43B0">
            <w:pPr>
              <w:spacing w:line="0" w:lineRule="atLeast"/>
              <w:ind w:left="100" w:right="127"/>
              <w:jc w:val="both"/>
              <w:rPr>
                <w:sz w:val="22"/>
                <w:szCs w:val="22"/>
              </w:rPr>
            </w:pPr>
          </w:p>
          <w:p w14:paraId="5B7560EE" w14:textId="77777777" w:rsidR="00DD10B1" w:rsidRPr="00724BDB" w:rsidRDefault="00DD10B1" w:rsidP="00EB43B0">
            <w:pPr>
              <w:spacing w:line="0" w:lineRule="atLeast"/>
              <w:ind w:left="100"/>
              <w:jc w:val="both"/>
              <w:rPr>
                <w:bCs/>
                <w:iCs/>
                <w:color w:val="FF0000"/>
                <w:sz w:val="22"/>
                <w:szCs w:val="22"/>
              </w:rPr>
            </w:pPr>
          </w:p>
        </w:tc>
      </w:tr>
      <w:tr w:rsidR="00DD10B1" w:rsidRPr="00724BDB" w14:paraId="27E1D4A7" w14:textId="77777777" w:rsidTr="00EB43B0">
        <w:trPr>
          <w:trHeight w:val="894"/>
          <w:jc w:val="center"/>
        </w:trPr>
        <w:tc>
          <w:tcPr>
            <w:tcW w:w="4834" w:type="dxa"/>
            <w:vAlign w:val="bottom"/>
          </w:tcPr>
          <w:p w14:paraId="4A2A03AC" w14:textId="77777777" w:rsidR="00DD10B1" w:rsidRPr="00724BDB" w:rsidRDefault="00DD10B1" w:rsidP="00EB43B0">
            <w:pPr>
              <w:spacing w:line="0" w:lineRule="atLeast"/>
              <w:jc w:val="both"/>
              <w:rPr>
                <w:b/>
                <w:spacing w:val="-4"/>
                <w:sz w:val="22"/>
                <w:szCs w:val="22"/>
              </w:rPr>
            </w:pPr>
            <w:r w:rsidRPr="00724BDB">
              <w:rPr>
                <w:b/>
                <w:spacing w:val="-4"/>
                <w:sz w:val="22"/>
                <w:szCs w:val="22"/>
              </w:rPr>
              <w:t xml:space="preserve">Финансовый управляющий </w:t>
            </w:r>
          </w:p>
          <w:p w14:paraId="48DBC928" w14:textId="77777777" w:rsidR="00DD10B1" w:rsidRPr="00724BDB" w:rsidRDefault="00DD10B1" w:rsidP="00EB43B0">
            <w:pPr>
              <w:spacing w:line="0" w:lineRule="atLeast"/>
              <w:jc w:val="both"/>
              <w:rPr>
                <w:b/>
                <w:spacing w:val="-4"/>
                <w:sz w:val="22"/>
                <w:szCs w:val="22"/>
              </w:rPr>
            </w:pPr>
          </w:p>
          <w:p w14:paraId="32C0DE0C" w14:textId="77777777" w:rsidR="00DD10B1" w:rsidRPr="00724BDB" w:rsidRDefault="00DD10B1" w:rsidP="00EB43B0">
            <w:pPr>
              <w:spacing w:line="0" w:lineRule="atLeast"/>
              <w:jc w:val="both"/>
              <w:rPr>
                <w:b/>
                <w:noProof/>
                <w:sz w:val="22"/>
                <w:szCs w:val="22"/>
              </w:rPr>
            </w:pPr>
            <w:r w:rsidRPr="00724BDB">
              <w:rPr>
                <w:b/>
                <w:spacing w:val="-4"/>
                <w:sz w:val="22"/>
                <w:szCs w:val="22"/>
              </w:rPr>
              <w:t xml:space="preserve">               _________________/</w:t>
            </w:r>
            <w:r w:rsidR="000820E6">
              <w:rPr>
                <w:b/>
                <w:noProof/>
                <w:sz w:val="22"/>
                <w:szCs w:val="22"/>
              </w:rPr>
              <w:t>А.В.Филатова</w:t>
            </w:r>
          </w:p>
          <w:p w14:paraId="2C133605" w14:textId="77777777" w:rsidR="00DD10B1" w:rsidRPr="00724BDB" w:rsidRDefault="00DD10B1" w:rsidP="00EB43B0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vAlign w:val="bottom"/>
          </w:tcPr>
          <w:p w14:paraId="780C387A" w14:textId="77777777" w:rsidR="00DD10B1" w:rsidRPr="00724BDB" w:rsidRDefault="00DD10B1" w:rsidP="00EB43B0">
            <w:pPr>
              <w:spacing w:line="0" w:lineRule="atLeas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24BDB">
              <w:rPr>
                <w:b/>
                <w:bCs/>
                <w:iCs/>
                <w:sz w:val="22"/>
                <w:szCs w:val="22"/>
              </w:rPr>
              <w:t xml:space="preserve">___________________ / </w:t>
            </w:r>
          </w:p>
          <w:p w14:paraId="07DF9849" w14:textId="77777777" w:rsidR="00DD10B1" w:rsidRPr="00724BDB" w:rsidRDefault="00DD10B1" w:rsidP="00EB43B0">
            <w:pPr>
              <w:spacing w:line="0" w:lineRule="atLeast"/>
              <w:jc w:val="both"/>
              <w:rPr>
                <w:bCs/>
                <w:iCs/>
                <w:color w:val="FF0000"/>
                <w:sz w:val="22"/>
                <w:szCs w:val="22"/>
              </w:rPr>
            </w:pPr>
          </w:p>
        </w:tc>
      </w:tr>
    </w:tbl>
    <w:p w14:paraId="1DA7E3FC" w14:textId="77777777" w:rsidR="00E83F68" w:rsidRPr="00724BDB" w:rsidRDefault="00E83F68" w:rsidP="00E83F68">
      <w:pPr>
        <w:spacing w:line="0" w:lineRule="atLeast"/>
        <w:ind w:firstLine="709"/>
        <w:jc w:val="both"/>
        <w:rPr>
          <w:b/>
          <w:bCs/>
          <w:sz w:val="22"/>
          <w:szCs w:val="22"/>
        </w:rPr>
      </w:pPr>
    </w:p>
    <w:sectPr w:rsidR="00E83F68" w:rsidRPr="00724BDB" w:rsidSect="002D26DC">
      <w:headerReference w:type="default" r:id="rId7"/>
      <w:pgSz w:w="11900" w:h="16800"/>
      <w:pgMar w:top="567" w:right="843" w:bottom="709" w:left="1418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CC65" w14:textId="77777777" w:rsidR="00B94235" w:rsidRDefault="00B94235">
      <w:r>
        <w:separator/>
      </w:r>
    </w:p>
  </w:endnote>
  <w:endnote w:type="continuationSeparator" w:id="0">
    <w:p w14:paraId="44FCE5E8" w14:textId="77777777" w:rsidR="00B94235" w:rsidRDefault="00B9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5640" w14:textId="77777777" w:rsidR="00B94235" w:rsidRDefault="00B94235">
      <w:r>
        <w:separator/>
      </w:r>
    </w:p>
  </w:footnote>
  <w:footnote w:type="continuationSeparator" w:id="0">
    <w:p w14:paraId="484962ED" w14:textId="77777777" w:rsidR="00B94235" w:rsidRDefault="00B9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0569" w14:textId="77777777" w:rsidR="00DE333C" w:rsidRPr="002C1846" w:rsidRDefault="00DE333C" w:rsidP="00DE333C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C3D"/>
    <w:multiLevelType w:val="hybridMultilevel"/>
    <w:tmpl w:val="DFC8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4FD7"/>
    <w:multiLevelType w:val="multilevel"/>
    <w:tmpl w:val="E52C8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5727FA"/>
    <w:multiLevelType w:val="hybridMultilevel"/>
    <w:tmpl w:val="EE58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C1F"/>
    <w:multiLevelType w:val="hybridMultilevel"/>
    <w:tmpl w:val="6DD8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7597"/>
    <w:multiLevelType w:val="multilevel"/>
    <w:tmpl w:val="0444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F1E9E"/>
    <w:multiLevelType w:val="multilevel"/>
    <w:tmpl w:val="CB40E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CF363C2"/>
    <w:multiLevelType w:val="hybridMultilevel"/>
    <w:tmpl w:val="EFC6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746D4"/>
    <w:multiLevelType w:val="hybridMultilevel"/>
    <w:tmpl w:val="4810F084"/>
    <w:lvl w:ilvl="0" w:tplc="4A04D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F41F9B"/>
    <w:multiLevelType w:val="multilevel"/>
    <w:tmpl w:val="4C8C02F0"/>
    <w:lvl w:ilvl="0">
      <w:start w:val="1"/>
      <w:numFmt w:val="decimal"/>
      <w:lvlText w:val="%1."/>
      <w:lvlJc w:val="left"/>
      <w:pPr>
        <w:ind w:left="390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5A37C9"/>
    <w:multiLevelType w:val="multilevel"/>
    <w:tmpl w:val="4C8C02F0"/>
    <w:lvl w:ilvl="0">
      <w:start w:val="1"/>
      <w:numFmt w:val="decimal"/>
      <w:lvlText w:val="%1."/>
      <w:lvlJc w:val="left"/>
      <w:pPr>
        <w:ind w:left="390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770E1A"/>
    <w:multiLevelType w:val="hybridMultilevel"/>
    <w:tmpl w:val="2D769344"/>
    <w:lvl w:ilvl="0" w:tplc="98743C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609661">
    <w:abstractNumId w:val="7"/>
  </w:num>
  <w:num w:numId="2" w16cid:durableId="2147307582">
    <w:abstractNumId w:val="1"/>
  </w:num>
  <w:num w:numId="3" w16cid:durableId="333653158">
    <w:abstractNumId w:val="3"/>
  </w:num>
  <w:num w:numId="4" w16cid:durableId="922683320">
    <w:abstractNumId w:val="10"/>
  </w:num>
  <w:num w:numId="5" w16cid:durableId="1199784305">
    <w:abstractNumId w:val="2"/>
  </w:num>
  <w:num w:numId="6" w16cid:durableId="151692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745599">
    <w:abstractNumId w:val="8"/>
  </w:num>
  <w:num w:numId="8" w16cid:durableId="438725483">
    <w:abstractNumId w:val="11"/>
  </w:num>
  <w:num w:numId="9" w16cid:durableId="1226721082">
    <w:abstractNumId w:val="5"/>
  </w:num>
  <w:num w:numId="10" w16cid:durableId="1057120523">
    <w:abstractNumId w:val="6"/>
  </w:num>
  <w:num w:numId="11" w16cid:durableId="995496203">
    <w:abstractNumId w:val="9"/>
  </w:num>
  <w:num w:numId="12" w16cid:durableId="350645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96E"/>
    <w:rsid w:val="000277AA"/>
    <w:rsid w:val="0007282A"/>
    <w:rsid w:val="000820E6"/>
    <w:rsid w:val="000A2AB1"/>
    <w:rsid w:val="000F269C"/>
    <w:rsid w:val="000F4E02"/>
    <w:rsid w:val="00121E0D"/>
    <w:rsid w:val="00143D0C"/>
    <w:rsid w:val="001663FB"/>
    <w:rsid w:val="00195F03"/>
    <w:rsid w:val="001B2696"/>
    <w:rsid w:val="002059DD"/>
    <w:rsid w:val="00235888"/>
    <w:rsid w:val="00293D77"/>
    <w:rsid w:val="002D26DC"/>
    <w:rsid w:val="00332BBC"/>
    <w:rsid w:val="00332F6D"/>
    <w:rsid w:val="0035254D"/>
    <w:rsid w:val="003A07B7"/>
    <w:rsid w:val="003A5A46"/>
    <w:rsid w:val="003B0C78"/>
    <w:rsid w:val="00421091"/>
    <w:rsid w:val="0047269E"/>
    <w:rsid w:val="00487E49"/>
    <w:rsid w:val="00496DD5"/>
    <w:rsid w:val="004A26CD"/>
    <w:rsid w:val="00514FF4"/>
    <w:rsid w:val="0053365D"/>
    <w:rsid w:val="00542456"/>
    <w:rsid w:val="00560F3B"/>
    <w:rsid w:val="00583E31"/>
    <w:rsid w:val="00584F4B"/>
    <w:rsid w:val="005F06ED"/>
    <w:rsid w:val="006037FE"/>
    <w:rsid w:val="00622DB7"/>
    <w:rsid w:val="00635342"/>
    <w:rsid w:val="00670588"/>
    <w:rsid w:val="006951E9"/>
    <w:rsid w:val="006E5FEE"/>
    <w:rsid w:val="0071103A"/>
    <w:rsid w:val="007131C3"/>
    <w:rsid w:val="00722AC7"/>
    <w:rsid w:val="00723DA9"/>
    <w:rsid w:val="00724BDB"/>
    <w:rsid w:val="007454B6"/>
    <w:rsid w:val="00747E16"/>
    <w:rsid w:val="0077249D"/>
    <w:rsid w:val="00772742"/>
    <w:rsid w:val="0078501F"/>
    <w:rsid w:val="00792B9E"/>
    <w:rsid w:val="007A2A96"/>
    <w:rsid w:val="00806222"/>
    <w:rsid w:val="00834C1D"/>
    <w:rsid w:val="00846762"/>
    <w:rsid w:val="00847126"/>
    <w:rsid w:val="008714C1"/>
    <w:rsid w:val="00891ACA"/>
    <w:rsid w:val="008C53BE"/>
    <w:rsid w:val="00901B22"/>
    <w:rsid w:val="00921CF0"/>
    <w:rsid w:val="009277D1"/>
    <w:rsid w:val="009377CC"/>
    <w:rsid w:val="00941D38"/>
    <w:rsid w:val="00942CD3"/>
    <w:rsid w:val="00947155"/>
    <w:rsid w:val="00976BBF"/>
    <w:rsid w:val="009A0B2E"/>
    <w:rsid w:val="009B1B59"/>
    <w:rsid w:val="009C1C7A"/>
    <w:rsid w:val="00A65EBD"/>
    <w:rsid w:val="00A85705"/>
    <w:rsid w:val="00A8764A"/>
    <w:rsid w:val="00A94C94"/>
    <w:rsid w:val="00AA253D"/>
    <w:rsid w:val="00AB283A"/>
    <w:rsid w:val="00AC46CD"/>
    <w:rsid w:val="00AD0DC1"/>
    <w:rsid w:val="00AD3C0F"/>
    <w:rsid w:val="00AE3C16"/>
    <w:rsid w:val="00AF096E"/>
    <w:rsid w:val="00B2408D"/>
    <w:rsid w:val="00B43276"/>
    <w:rsid w:val="00B94235"/>
    <w:rsid w:val="00BC1CB9"/>
    <w:rsid w:val="00BD2F75"/>
    <w:rsid w:val="00BE61C4"/>
    <w:rsid w:val="00BF5E49"/>
    <w:rsid w:val="00C43BAC"/>
    <w:rsid w:val="00C604DE"/>
    <w:rsid w:val="00C64ED9"/>
    <w:rsid w:val="00CD4B9B"/>
    <w:rsid w:val="00D11AF0"/>
    <w:rsid w:val="00D1339D"/>
    <w:rsid w:val="00D25BD5"/>
    <w:rsid w:val="00D324F6"/>
    <w:rsid w:val="00DB4163"/>
    <w:rsid w:val="00DC38CD"/>
    <w:rsid w:val="00DC594C"/>
    <w:rsid w:val="00DD10B1"/>
    <w:rsid w:val="00DE05E3"/>
    <w:rsid w:val="00DE333C"/>
    <w:rsid w:val="00DE6EA6"/>
    <w:rsid w:val="00E124C9"/>
    <w:rsid w:val="00E13E77"/>
    <w:rsid w:val="00E45512"/>
    <w:rsid w:val="00E463A0"/>
    <w:rsid w:val="00E53D0C"/>
    <w:rsid w:val="00E83F68"/>
    <w:rsid w:val="00EB43B0"/>
    <w:rsid w:val="00EC6F31"/>
    <w:rsid w:val="00ED7A02"/>
    <w:rsid w:val="00EF2EB3"/>
    <w:rsid w:val="00EF3C0B"/>
    <w:rsid w:val="00F05421"/>
    <w:rsid w:val="00F439CF"/>
    <w:rsid w:val="00F51374"/>
    <w:rsid w:val="00F61CE3"/>
    <w:rsid w:val="00F75D0F"/>
    <w:rsid w:val="00FA76F4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4B5B"/>
  <w15:chartTrackingRefBased/>
  <w15:docId w15:val="{CE5F10CB-313D-4D4C-9E01-53AE504C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9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28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E83F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09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AF096E"/>
    <w:rPr>
      <w:color w:val="0563C1"/>
      <w:u w:val="single"/>
    </w:rPr>
  </w:style>
  <w:style w:type="paragraph" w:styleId="a4">
    <w:name w:val="List Paragraph"/>
    <w:aliases w:val="Table-Normal,RSHB_Table-Normal"/>
    <w:basedOn w:val="a"/>
    <w:link w:val="a5"/>
    <w:uiPriority w:val="34"/>
    <w:qFormat/>
    <w:rsid w:val="00772742"/>
    <w:pPr>
      <w:ind w:left="720"/>
      <w:contextualSpacing/>
    </w:pPr>
  </w:style>
  <w:style w:type="paragraph" w:styleId="a6">
    <w:name w:val="Обычный (веб)"/>
    <w:basedOn w:val="a"/>
    <w:uiPriority w:val="99"/>
    <w:rsid w:val="00772742"/>
    <w:pPr>
      <w:spacing w:before="240" w:after="240"/>
    </w:pPr>
  </w:style>
  <w:style w:type="character" w:customStyle="1" w:styleId="a5">
    <w:name w:val="Абзац списка Знак"/>
    <w:aliases w:val="Table-Normal Знак,RSHB_Table-Normal Знак"/>
    <w:link w:val="a4"/>
    <w:uiPriority w:val="34"/>
    <w:rsid w:val="006E5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E5FEE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E4551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9"/>
    <w:rsid w:val="0007282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07282A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07282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07282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0728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c">
    <w:name w:val="Верхний колонтитул Знак"/>
    <w:link w:val="ab"/>
    <w:uiPriority w:val="99"/>
    <w:rsid w:val="0007282A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Normal">
    <w:name w:val="ConsNormal"/>
    <w:rsid w:val="000728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rsid w:val="00E83F68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E83F68"/>
    <w:pPr>
      <w:spacing w:after="120" w:line="480" w:lineRule="auto"/>
    </w:pPr>
  </w:style>
  <w:style w:type="character" w:customStyle="1" w:styleId="22">
    <w:name w:val="Основной текст 2 Знак"/>
    <w:link w:val="21"/>
    <w:rsid w:val="00E8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83F68"/>
    <w:pPr>
      <w:spacing w:line="259" w:lineRule="auto"/>
      <w:ind w:firstLine="700"/>
    </w:pPr>
  </w:style>
  <w:style w:type="character" w:customStyle="1" w:styleId="24">
    <w:name w:val="Основной текст с отступом 2 Знак"/>
    <w:link w:val="23"/>
    <w:rsid w:val="00E8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83F68"/>
    <w:pPr>
      <w:spacing w:line="259" w:lineRule="auto"/>
      <w:ind w:hanging="460"/>
    </w:pPr>
  </w:style>
  <w:style w:type="character" w:customStyle="1" w:styleId="30">
    <w:name w:val="Основной текст с отступом 3 Знак"/>
    <w:link w:val="3"/>
    <w:rsid w:val="00E8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B28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B283A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D2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2D26D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24B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Александра Филатова</cp:lastModifiedBy>
  <cp:revision>2</cp:revision>
  <cp:lastPrinted>2023-05-18T16:46:00Z</cp:lastPrinted>
  <dcterms:created xsi:type="dcterms:W3CDTF">2025-10-07T11:46:00Z</dcterms:created>
  <dcterms:modified xsi:type="dcterms:W3CDTF">2025-10-07T11:46:00Z</dcterms:modified>
</cp:coreProperties>
</file>